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38" w:rsidRPr="009A3038" w:rsidRDefault="009A3038" w:rsidP="009A3038">
      <w:pPr>
        <w:ind w:firstLineChars="50" w:firstLine="105"/>
        <w:jc w:val="right"/>
        <w:rPr>
          <w:rFonts w:asciiTheme="majorEastAsia" w:eastAsiaTheme="majorEastAsia" w:hAnsiTheme="majorEastAsia"/>
        </w:rPr>
      </w:pPr>
      <w:r w:rsidRPr="00BD18D8">
        <w:rPr>
          <w:rFonts w:asciiTheme="majorEastAsia" w:eastAsiaTheme="majorEastAsia" w:hAnsiTheme="majorEastAsia" w:hint="eastAsia"/>
        </w:rPr>
        <w:t>【</w:t>
      </w:r>
      <w:r>
        <w:rPr>
          <w:rFonts w:asciiTheme="majorEastAsia" w:eastAsiaTheme="majorEastAsia" w:hAnsiTheme="majorEastAsia" w:hint="eastAsia"/>
        </w:rPr>
        <w:t>作成】岡山県老人福祉施設協議会</w:t>
      </w:r>
    </w:p>
    <w:p w:rsidR="00E66A15" w:rsidRDefault="00E66A15" w:rsidP="00E66A15">
      <w:pPr>
        <w:rPr>
          <w:rFonts w:asciiTheme="majorEastAsia" w:eastAsiaTheme="majorEastAsia" w:hAnsiTheme="majorEastAsia"/>
          <w:sz w:val="22"/>
        </w:rPr>
      </w:pPr>
    </w:p>
    <w:p w:rsidR="00A4277A" w:rsidRPr="00C011AA" w:rsidRDefault="00E66A15" w:rsidP="00A4277A">
      <w:pPr>
        <w:jc w:val="center"/>
        <w:rPr>
          <w:rFonts w:asciiTheme="majorEastAsia" w:eastAsiaTheme="majorEastAsia" w:hAnsiTheme="majorEastAsia"/>
          <w:b/>
          <w:sz w:val="22"/>
        </w:rPr>
      </w:pPr>
      <w:r w:rsidRPr="00C011AA">
        <w:rPr>
          <w:rFonts w:asciiTheme="majorEastAsia" w:eastAsiaTheme="majorEastAsia" w:hAnsiTheme="majorEastAsia" w:hint="eastAsia"/>
          <w:b/>
          <w:sz w:val="22"/>
        </w:rPr>
        <w:t>災害時に要援護者の福祉避難所として民間社会福祉施設等を使用することに関する協定書</w:t>
      </w:r>
    </w:p>
    <w:p w:rsidR="00E66A15" w:rsidRPr="009A3038" w:rsidRDefault="00E66A15" w:rsidP="00E66A15">
      <w:pPr>
        <w:rPr>
          <w:rFonts w:asciiTheme="minorEastAsia" w:hAnsiTheme="minorEastAsia"/>
          <w:sz w:val="22"/>
        </w:rPr>
      </w:pPr>
    </w:p>
    <w:p w:rsidR="00E66A15" w:rsidRPr="009A3038" w:rsidRDefault="00E66A15" w:rsidP="00E66A15">
      <w:pPr>
        <w:rPr>
          <w:rFonts w:asciiTheme="minorEastAsia" w:hAnsiTheme="minorEastAsia"/>
          <w:sz w:val="22"/>
        </w:rPr>
      </w:pPr>
      <w:r w:rsidRPr="009A3038">
        <w:rPr>
          <w:rFonts w:asciiTheme="minorEastAsia" w:hAnsiTheme="minorEastAsia" w:hint="eastAsia"/>
          <w:sz w:val="22"/>
        </w:rPr>
        <w:t>（趣旨）</w:t>
      </w:r>
    </w:p>
    <w:p w:rsidR="00E66A15" w:rsidRPr="009A3038" w:rsidRDefault="00E66A15" w:rsidP="00E66A15">
      <w:pPr>
        <w:ind w:left="220" w:hangingChars="100" w:hanging="220"/>
        <w:rPr>
          <w:rFonts w:asciiTheme="minorEastAsia" w:hAnsiTheme="minorEastAsia"/>
          <w:sz w:val="22"/>
        </w:rPr>
      </w:pPr>
      <w:r w:rsidRPr="009A3038">
        <w:rPr>
          <w:rFonts w:asciiTheme="minorEastAsia" w:hAnsiTheme="minorEastAsia" w:hint="eastAsia"/>
          <w:sz w:val="22"/>
        </w:rPr>
        <w:t>第１条　この協定は、大規模な</w:t>
      </w:r>
      <w:r w:rsidR="00FB303B" w:rsidRPr="009A3038">
        <w:rPr>
          <w:rFonts w:asciiTheme="minorEastAsia" w:hAnsiTheme="minorEastAsia" w:hint="eastAsia"/>
          <w:sz w:val="22"/>
        </w:rPr>
        <w:t>地震や風水害等の災害（以下「災害」という。）により、要援護者</w:t>
      </w:r>
      <w:r w:rsidRPr="009A3038">
        <w:rPr>
          <w:rFonts w:asciiTheme="minorEastAsia" w:hAnsiTheme="minorEastAsia" w:hint="eastAsia"/>
          <w:sz w:val="22"/>
        </w:rPr>
        <w:t>が避難を余儀なくされた場合に、○○</w:t>
      </w:r>
      <w:r w:rsidR="00A4277A" w:rsidRPr="009A3038">
        <w:rPr>
          <w:rFonts w:asciiTheme="minorEastAsia" w:hAnsiTheme="minorEastAsia" w:hint="eastAsia"/>
          <w:sz w:val="22"/>
        </w:rPr>
        <w:t>市町村</w:t>
      </w:r>
      <w:r w:rsidRPr="009A3038">
        <w:rPr>
          <w:rFonts w:asciiTheme="minorEastAsia" w:hAnsiTheme="minorEastAsia" w:hint="eastAsia"/>
          <w:sz w:val="22"/>
        </w:rPr>
        <w:t>（以下「甲」という。）が、社会福祉法人○○</w:t>
      </w:r>
      <w:r w:rsidR="00A13612" w:rsidRPr="009A3038">
        <w:rPr>
          <w:rFonts w:asciiTheme="minorEastAsia" w:hAnsiTheme="minorEastAsia" w:hint="eastAsia"/>
          <w:sz w:val="22"/>
        </w:rPr>
        <w:t>○</w:t>
      </w:r>
      <w:r w:rsidRPr="009A3038">
        <w:rPr>
          <w:rFonts w:asciiTheme="minorEastAsia" w:hAnsiTheme="minorEastAsia" w:hint="eastAsia"/>
          <w:sz w:val="22"/>
        </w:rPr>
        <w:t>（以下「乙」という。）に対し、福祉避難所として社会福祉施設等の</w:t>
      </w:r>
      <w:r w:rsidR="00FB303B" w:rsidRPr="009A3038">
        <w:rPr>
          <w:rFonts w:asciiTheme="minorEastAsia" w:hAnsiTheme="minorEastAsia" w:hint="eastAsia"/>
          <w:sz w:val="22"/>
        </w:rPr>
        <w:t>使用</w:t>
      </w:r>
      <w:r w:rsidRPr="009A3038">
        <w:rPr>
          <w:rFonts w:asciiTheme="minorEastAsia" w:hAnsiTheme="minorEastAsia" w:hint="eastAsia"/>
          <w:sz w:val="22"/>
        </w:rPr>
        <w:t>の協力を要請することについて、必要な事項を定めるものとする。</w:t>
      </w:r>
    </w:p>
    <w:p w:rsidR="00E66A15" w:rsidRPr="009A3038" w:rsidRDefault="00E66A15" w:rsidP="00E66A15">
      <w:pPr>
        <w:rPr>
          <w:rFonts w:asciiTheme="minorEastAsia" w:hAnsiTheme="minorEastAsia"/>
          <w:sz w:val="22"/>
        </w:rPr>
      </w:pPr>
      <w:r w:rsidRPr="009A3038">
        <w:rPr>
          <w:rFonts w:asciiTheme="minorEastAsia" w:hAnsiTheme="minorEastAsia" w:hint="eastAsia"/>
          <w:sz w:val="22"/>
        </w:rPr>
        <w:t>（定義）</w:t>
      </w:r>
    </w:p>
    <w:p w:rsidR="00E66A15" w:rsidRPr="009A3038" w:rsidRDefault="00E66A15" w:rsidP="00E66A15">
      <w:pPr>
        <w:ind w:left="220" w:hangingChars="100" w:hanging="220"/>
        <w:rPr>
          <w:rFonts w:asciiTheme="minorEastAsia" w:hAnsiTheme="minorEastAsia"/>
          <w:sz w:val="22"/>
        </w:rPr>
      </w:pPr>
      <w:r w:rsidRPr="009A3038">
        <w:rPr>
          <w:rFonts w:asciiTheme="minorEastAsia" w:hAnsiTheme="minorEastAsia" w:hint="eastAsia"/>
          <w:sz w:val="22"/>
        </w:rPr>
        <w:t>第２条　この協定において「要援護者」とは、施設の入所基準に該当し、又は該当すると認められる者で、</w:t>
      </w:r>
      <w:r w:rsidR="00FB303B" w:rsidRPr="009A3038">
        <w:rPr>
          <w:rFonts w:asciiTheme="minorEastAsia" w:hAnsiTheme="minorEastAsia" w:hint="eastAsia"/>
          <w:sz w:val="22"/>
        </w:rPr>
        <w:t>一般の避難所生活において何らかの特別な配慮を必要とするもの</w:t>
      </w:r>
      <w:r w:rsidRPr="009A3038">
        <w:rPr>
          <w:rFonts w:asciiTheme="minorEastAsia" w:hAnsiTheme="minorEastAsia" w:hint="eastAsia"/>
          <w:sz w:val="22"/>
        </w:rPr>
        <w:t>をいう。</w:t>
      </w:r>
    </w:p>
    <w:p w:rsidR="00E66A15" w:rsidRPr="009A3038" w:rsidRDefault="00D638B3" w:rsidP="00E66A15">
      <w:pPr>
        <w:ind w:left="220" w:hangingChars="100" w:hanging="220"/>
        <w:rPr>
          <w:rFonts w:asciiTheme="minorEastAsia" w:hAnsiTheme="minorEastAsia"/>
          <w:sz w:val="22"/>
        </w:rPr>
      </w:pPr>
      <w:r w:rsidRPr="009A3038">
        <w:rPr>
          <w:rFonts w:asciiTheme="minorEastAsia" w:hAnsiTheme="minorEastAsia" w:hint="eastAsia"/>
          <w:sz w:val="22"/>
        </w:rPr>
        <w:t>（施設の使用の要請</w:t>
      </w:r>
      <w:r w:rsidR="00E66A15" w:rsidRPr="009A3038">
        <w:rPr>
          <w:rFonts w:asciiTheme="minorEastAsia" w:hAnsiTheme="minorEastAsia" w:hint="eastAsia"/>
          <w:sz w:val="22"/>
        </w:rPr>
        <w:t>及び受諾）</w:t>
      </w:r>
    </w:p>
    <w:p w:rsidR="00D638B3" w:rsidRPr="009A3038" w:rsidRDefault="00D638B3" w:rsidP="00E66A15">
      <w:pPr>
        <w:ind w:left="220" w:hangingChars="100" w:hanging="220"/>
        <w:rPr>
          <w:rFonts w:asciiTheme="minorEastAsia" w:hAnsiTheme="minorEastAsia"/>
          <w:sz w:val="22"/>
        </w:rPr>
      </w:pPr>
      <w:r w:rsidRPr="009A3038">
        <w:rPr>
          <w:rFonts w:asciiTheme="minorEastAsia" w:hAnsiTheme="minorEastAsia" w:hint="eastAsia"/>
          <w:sz w:val="22"/>
        </w:rPr>
        <w:t>第３条　甲は、</w:t>
      </w:r>
      <w:r w:rsidR="00FB303B" w:rsidRPr="009A3038">
        <w:rPr>
          <w:rFonts w:asciiTheme="minorEastAsia" w:hAnsiTheme="minorEastAsia" w:hint="eastAsia"/>
          <w:sz w:val="22"/>
        </w:rPr>
        <w:t>災害時において、前条に規定された</w:t>
      </w:r>
      <w:r w:rsidRPr="009A3038">
        <w:rPr>
          <w:rFonts w:asciiTheme="minorEastAsia" w:hAnsiTheme="minorEastAsia" w:hint="eastAsia"/>
          <w:sz w:val="22"/>
        </w:rPr>
        <w:t>要援護者</w:t>
      </w:r>
      <w:r w:rsidR="00FB303B" w:rsidRPr="009A3038">
        <w:rPr>
          <w:rFonts w:asciiTheme="minorEastAsia" w:hAnsiTheme="minorEastAsia" w:hint="eastAsia"/>
          <w:sz w:val="22"/>
        </w:rPr>
        <w:t>の存在を把握した場合は、</w:t>
      </w:r>
      <w:r w:rsidRPr="009A3038">
        <w:rPr>
          <w:rFonts w:asciiTheme="minorEastAsia" w:hAnsiTheme="minorEastAsia" w:hint="eastAsia"/>
          <w:sz w:val="22"/>
        </w:rPr>
        <w:t>次条に掲げる施設を使用することについて、乙に協力を要請できるものとする。</w:t>
      </w:r>
    </w:p>
    <w:p w:rsidR="00D638B3" w:rsidRPr="009A3038" w:rsidRDefault="00D638B3" w:rsidP="00E66A15">
      <w:pPr>
        <w:ind w:left="220" w:hangingChars="100" w:hanging="220"/>
        <w:rPr>
          <w:rFonts w:asciiTheme="minorEastAsia" w:hAnsiTheme="minorEastAsia"/>
          <w:sz w:val="22"/>
        </w:rPr>
      </w:pPr>
      <w:r w:rsidRPr="009A3038">
        <w:rPr>
          <w:rFonts w:asciiTheme="minorEastAsia" w:hAnsiTheme="minorEastAsia" w:hint="eastAsia"/>
          <w:sz w:val="22"/>
        </w:rPr>
        <w:t>２　乙は、甲からの要請をできる限り受諾するよう努めるものとする。</w:t>
      </w:r>
    </w:p>
    <w:p w:rsidR="00D638B3" w:rsidRPr="009A3038" w:rsidRDefault="00D638B3" w:rsidP="00E66A15">
      <w:pPr>
        <w:ind w:left="220" w:hangingChars="100" w:hanging="220"/>
        <w:rPr>
          <w:rFonts w:asciiTheme="minorEastAsia" w:hAnsiTheme="minorEastAsia"/>
          <w:sz w:val="22"/>
        </w:rPr>
      </w:pPr>
      <w:r w:rsidRPr="009A3038">
        <w:rPr>
          <w:rFonts w:asciiTheme="minorEastAsia" w:hAnsiTheme="minorEastAsia" w:hint="eastAsia"/>
          <w:sz w:val="22"/>
        </w:rPr>
        <w:t>（避難施設）</w:t>
      </w:r>
    </w:p>
    <w:p w:rsidR="00D638B3" w:rsidRPr="009A3038" w:rsidRDefault="00D638B3" w:rsidP="00E66A15">
      <w:pPr>
        <w:ind w:left="220" w:hangingChars="100" w:hanging="220"/>
        <w:rPr>
          <w:rFonts w:asciiTheme="minorEastAsia" w:hAnsiTheme="minorEastAsia"/>
          <w:sz w:val="22"/>
        </w:rPr>
      </w:pPr>
      <w:r w:rsidRPr="009A3038">
        <w:rPr>
          <w:rFonts w:asciiTheme="minorEastAsia" w:hAnsiTheme="minorEastAsia" w:hint="eastAsia"/>
          <w:sz w:val="22"/>
        </w:rPr>
        <w:t>第４条　避難する施設は次に掲げる施設とする。</w:t>
      </w:r>
    </w:p>
    <w:p w:rsidR="00D638B3" w:rsidRPr="009A3038" w:rsidRDefault="00D638B3" w:rsidP="00E66A15">
      <w:pPr>
        <w:ind w:left="220" w:hangingChars="100" w:hanging="220"/>
        <w:rPr>
          <w:rFonts w:asciiTheme="minorEastAsia" w:hAnsiTheme="minorEastAsia"/>
          <w:sz w:val="22"/>
        </w:rPr>
      </w:pPr>
      <w:r w:rsidRPr="009A3038">
        <w:rPr>
          <w:rFonts w:asciiTheme="minorEastAsia" w:hAnsiTheme="minorEastAsia" w:hint="eastAsia"/>
          <w:sz w:val="22"/>
        </w:rPr>
        <w:t xml:space="preserve">　（１）</w:t>
      </w:r>
      <w:r w:rsidR="00CF18D9" w:rsidRPr="009A3038">
        <w:rPr>
          <w:rFonts w:asciiTheme="minorEastAsia" w:hAnsiTheme="minorEastAsia" w:hint="eastAsia"/>
          <w:sz w:val="22"/>
        </w:rPr>
        <w:t xml:space="preserve">　（施設名</w:t>
      </w:r>
      <w:r w:rsidR="009A3038" w:rsidRPr="009A3038">
        <w:rPr>
          <w:rFonts w:asciiTheme="minorEastAsia" w:hAnsiTheme="minorEastAsia" w:hint="eastAsia"/>
          <w:sz w:val="22"/>
        </w:rPr>
        <w:t>○○○</w:t>
      </w:r>
      <w:r w:rsidR="00CF18D9" w:rsidRPr="009A3038">
        <w:rPr>
          <w:rFonts w:asciiTheme="minorEastAsia" w:hAnsiTheme="minorEastAsia" w:hint="eastAsia"/>
          <w:sz w:val="22"/>
        </w:rPr>
        <w:t>）</w:t>
      </w:r>
    </w:p>
    <w:p w:rsidR="00D638B3" w:rsidRPr="009A3038" w:rsidRDefault="00D638B3" w:rsidP="00E66A15">
      <w:pPr>
        <w:ind w:left="220" w:hangingChars="100" w:hanging="220"/>
        <w:rPr>
          <w:rFonts w:asciiTheme="minorEastAsia" w:hAnsiTheme="minorEastAsia"/>
          <w:sz w:val="22"/>
        </w:rPr>
      </w:pPr>
      <w:r w:rsidRPr="009A3038">
        <w:rPr>
          <w:rFonts w:asciiTheme="minorEastAsia" w:hAnsiTheme="minorEastAsia" w:hint="eastAsia"/>
          <w:sz w:val="22"/>
        </w:rPr>
        <w:t>（手続等）</w:t>
      </w:r>
    </w:p>
    <w:p w:rsidR="00D638B3" w:rsidRPr="009A3038" w:rsidRDefault="00D638B3" w:rsidP="00E66A15">
      <w:pPr>
        <w:ind w:left="220" w:hangingChars="100" w:hanging="220"/>
        <w:rPr>
          <w:rFonts w:asciiTheme="minorEastAsia" w:hAnsiTheme="minorEastAsia"/>
          <w:sz w:val="22"/>
        </w:rPr>
      </w:pPr>
      <w:r w:rsidRPr="009A3038">
        <w:rPr>
          <w:rFonts w:asciiTheme="minorEastAsia" w:hAnsiTheme="minorEastAsia" w:hint="eastAsia"/>
          <w:sz w:val="22"/>
        </w:rPr>
        <w:t>第</w:t>
      </w:r>
      <w:r w:rsidR="00243F1F" w:rsidRPr="009A3038">
        <w:rPr>
          <w:rFonts w:asciiTheme="minorEastAsia" w:hAnsiTheme="minorEastAsia" w:hint="eastAsia"/>
          <w:sz w:val="22"/>
        </w:rPr>
        <w:t>５</w:t>
      </w:r>
      <w:r w:rsidRPr="009A3038">
        <w:rPr>
          <w:rFonts w:asciiTheme="minorEastAsia" w:hAnsiTheme="minorEastAsia" w:hint="eastAsia"/>
          <w:sz w:val="22"/>
        </w:rPr>
        <w:t>条　甲は、第３条の規定により施設の使用について乙に協力を要請する場合は、あらかじめ電話等で確認のうえ、次に掲げる事項を明らかにして書面で行うものとする。ただし、緊急を要する場合は、この限りではない。</w:t>
      </w:r>
    </w:p>
    <w:p w:rsidR="00D638B3" w:rsidRPr="009A3038" w:rsidRDefault="00D638B3" w:rsidP="00D638B3">
      <w:pPr>
        <w:ind w:leftChars="100" w:left="210"/>
        <w:rPr>
          <w:rFonts w:asciiTheme="minorEastAsia" w:hAnsiTheme="minorEastAsia"/>
          <w:sz w:val="22"/>
        </w:rPr>
      </w:pPr>
      <w:r w:rsidRPr="009A3038">
        <w:rPr>
          <w:rFonts w:asciiTheme="minorEastAsia" w:hAnsiTheme="minorEastAsia" w:hint="eastAsia"/>
          <w:sz w:val="22"/>
        </w:rPr>
        <w:t>（１）要援護者の住所、氏名、心身の状況、連絡先等</w:t>
      </w:r>
    </w:p>
    <w:p w:rsidR="00D638B3" w:rsidRPr="009A3038" w:rsidRDefault="00D638B3" w:rsidP="00D638B3">
      <w:pPr>
        <w:ind w:leftChars="100" w:left="210"/>
        <w:rPr>
          <w:rFonts w:asciiTheme="minorEastAsia" w:hAnsiTheme="minorEastAsia"/>
          <w:sz w:val="22"/>
        </w:rPr>
      </w:pPr>
      <w:r w:rsidRPr="009A3038">
        <w:rPr>
          <w:rFonts w:asciiTheme="minorEastAsia" w:hAnsiTheme="minorEastAsia" w:hint="eastAsia"/>
          <w:sz w:val="22"/>
        </w:rPr>
        <w:t>（２）身元引受人の氏名、連絡先等</w:t>
      </w:r>
    </w:p>
    <w:p w:rsidR="00D638B3" w:rsidRPr="009A3038" w:rsidRDefault="00D638B3" w:rsidP="00D638B3">
      <w:pPr>
        <w:ind w:leftChars="100" w:left="210"/>
        <w:rPr>
          <w:rFonts w:asciiTheme="minorEastAsia" w:hAnsiTheme="minorEastAsia"/>
          <w:sz w:val="22"/>
        </w:rPr>
      </w:pPr>
      <w:r w:rsidRPr="009A3038">
        <w:rPr>
          <w:rFonts w:asciiTheme="minorEastAsia" w:hAnsiTheme="minorEastAsia" w:hint="eastAsia"/>
          <w:sz w:val="22"/>
        </w:rPr>
        <w:t>（３）使用する期間</w:t>
      </w:r>
    </w:p>
    <w:p w:rsidR="00AA4C63" w:rsidRPr="009A3038" w:rsidRDefault="00AA4C63" w:rsidP="00AA4C63">
      <w:pPr>
        <w:rPr>
          <w:rFonts w:asciiTheme="minorEastAsia" w:hAnsiTheme="minorEastAsia"/>
          <w:sz w:val="22"/>
        </w:rPr>
      </w:pPr>
      <w:r w:rsidRPr="009A3038">
        <w:rPr>
          <w:rFonts w:asciiTheme="minorEastAsia" w:hAnsiTheme="minorEastAsia" w:hint="eastAsia"/>
          <w:sz w:val="22"/>
        </w:rPr>
        <w:t>（避難者の移送）</w:t>
      </w:r>
    </w:p>
    <w:p w:rsidR="009A3038" w:rsidRPr="009A3038" w:rsidRDefault="00AA4C63" w:rsidP="009A3038">
      <w:pPr>
        <w:ind w:left="220" w:hangingChars="100" w:hanging="220"/>
        <w:rPr>
          <w:rFonts w:asciiTheme="minorEastAsia" w:hAnsiTheme="minorEastAsia"/>
          <w:sz w:val="22"/>
        </w:rPr>
      </w:pPr>
      <w:r w:rsidRPr="009A3038">
        <w:rPr>
          <w:rFonts w:asciiTheme="minorEastAsia" w:hAnsiTheme="minorEastAsia" w:hint="eastAsia"/>
          <w:sz w:val="22"/>
        </w:rPr>
        <w:t>第</w:t>
      </w:r>
      <w:r w:rsidR="00243F1F" w:rsidRPr="009A3038">
        <w:rPr>
          <w:rFonts w:asciiTheme="minorEastAsia" w:hAnsiTheme="minorEastAsia" w:hint="eastAsia"/>
          <w:sz w:val="22"/>
        </w:rPr>
        <w:t>６</w:t>
      </w:r>
      <w:r w:rsidRPr="009A3038">
        <w:rPr>
          <w:rFonts w:asciiTheme="minorEastAsia" w:hAnsiTheme="minorEastAsia" w:hint="eastAsia"/>
          <w:sz w:val="22"/>
        </w:rPr>
        <w:t xml:space="preserve">条　</w:t>
      </w:r>
      <w:r w:rsidR="009A3038" w:rsidRPr="009A3038">
        <w:rPr>
          <w:rFonts w:asciiTheme="minorEastAsia" w:hAnsiTheme="minorEastAsia" w:hint="eastAsia"/>
          <w:sz w:val="22"/>
        </w:rPr>
        <w:t>乙は、甲の要請に基づき、乙が受け入れを承認した場合、福祉避難所への対象者の移送は、原則として当該対象者の家族と支援者が行うものとする。</w:t>
      </w:r>
    </w:p>
    <w:p w:rsidR="00AA4C63" w:rsidRPr="009A3038" w:rsidRDefault="00AA4C63" w:rsidP="00AA4C63">
      <w:pPr>
        <w:ind w:left="220" w:hangingChars="100" w:hanging="220"/>
        <w:rPr>
          <w:rFonts w:asciiTheme="minorEastAsia" w:hAnsiTheme="minorEastAsia"/>
          <w:sz w:val="22"/>
        </w:rPr>
      </w:pPr>
      <w:r w:rsidRPr="009A3038">
        <w:rPr>
          <w:rFonts w:asciiTheme="minorEastAsia" w:hAnsiTheme="minorEastAsia" w:hint="eastAsia"/>
          <w:sz w:val="22"/>
        </w:rPr>
        <w:t>（物資の調達及び介護支援者の確保）</w:t>
      </w:r>
    </w:p>
    <w:p w:rsidR="00AA4C63" w:rsidRPr="009A3038" w:rsidRDefault="00AA4C63" w:rsidP="00AA4C63">
      <w:pPr>
        <w:ind w:left="220" w:hangingChars="100" w:hanging="220"/>
        <w:rPr>
          <w:rFonts w:asciiTheme="minorEastAsia" w:hAnsiTheme="minorEastAsia"/>
          <w:sz w:val="22"/>
        </w:rPr>
      </w:pPr>
      <w:r w:rsidRPr="009A3038">
        <w:rPr>
          <w:rFonts w:asciiTheme="minorEastAsia" w:hAnsiTheme="minorEastAsia" w:hint="eastAsia"/>
          <w:sz w:val="22"/>
        </w:rPr>
        <w:t>第</w:t>
      </w:r>
      <w:r w:rsidR="00243F1F" w:rsidRPr="009A3038">
        <w:rPr>
          <w:rFonts w:asciiTheme="minorEastAsia" w:hAnsiTheme="minorEastAsia" w:hint="eastAsia"/>
          <w:sz w:val="22"/>
        </w:rPr>
        <w:t>７</w:t>
      </w:r>
      <w:r w:rsidRPr="009A3038">
        <w:rPr>
          <w:rFonts w:asciiTheme="minorEastAsia" w:hAnsiTheme="minorEastAsia" w:hint="eastAsia"/>
          <w:sz w:val="22"/>
        </w:rPr>
        <w:t>条　甲は、要援護者に係る日常生活用品、</w:t>
      </w:r>
      <w:r w:rsidR="00E26055" w:rsidRPr="009A3038">
        <w:rPr>
          <w:rFonts w:asciiTheme="minorEastAsia" w:hAnsiTheme="minorEastAsia" w:hint="eastAsia"/>
          <w:sz w:val="22"/>
        </w:rPr>
        <w:t>食料及び</w:t>
      </w:r>
      <w:r w:rsidR="00243F1F" w:rsidRPr="009A3038">
        <w:rPr>
          <w:rFonts w:asciiTheme="minorEastAsia" w:hAnsiTheme="minorEastAsia" w:hint="eastAsia"/>
          <w:sz w:val="22"/>
        </w:rPr>
        <w:t>医薬材料</w:t>
      </w:r>
      <w:r w:rsidR="00E26055" w:rsidRPr="009A3038">
        <w:rPr>
          <w:rFonts w:asciiTheme="minorEastAsia" w:hAnsiTheme="minorEastAsia" w:hint="eastAsia"/>
          <w:sz w:val="22"/>
        </w:rPr>
        <w:t>等の必要な物資の調達に努めるものとする。</w:t>
      </w:r>
    </w:p>
    <w:p w:rsidR="00E26055" w:rsidRPr="009A3038" w:rsidRDefault="00E26055" w:rsidP="00AA4C63">
      <w:pPr>
        <w:ind w:left="220" w:hangingChars="100" w:hanging="220"/>
        <w:rPr>
          <w:rFonts w:asciiTheme="minorEastAsia" w:hAnsiTheme="minorEastAsia"/>
          <w:sz w:val="22"/>
        </w:rPr>
      </w:pPr>
      <w:r w:rsidRPr="009A3038">
        <w:rPr>
          <w:rFonts w:asciiTheme="minorEastAsia" w:hAnsiTheme="minorEastAsia" w:hint="eastAsia"/>
          <w:sz w:val="22"/>
        </w:rPr>
        <w:t>２　甲は、乙が要援護者を適切に介護できるよう看護師、介護員及びボランティア等の介護支援者</w:t>
      </w:r>
    </w:p>
    <w:p w:rsidR="00E26055" w:rsidRPr="009A3038" w:rsidRDefault="00E26055" w:rsidP="00AA4C63">
      <w:pPr>
        <w:ind w:left="220" w:hangingChars="100" w:hanging="220"/>
        <w:rPr>
          <w:rFonts w:asciiTheme="minorEastAsia" w:hAnsiTheme="minorEastAsia"/>
          <w:sz w:val="22"/>
        </w:rPr>
      </w:pPr>
      <w:r w:rsidRPr="009A3038">
        <w:rPr>
          <w:rFonts w:asciiTheme="minorEastAsia" w:hAnsiTheme="minorEastAsia" w:hint="eastAsia"/>
          <w:sz w:val="22"/>
        </w:rPr>
        <w:t xml:space="preserve">　の確保に努めるものとする。</w:t>
      </w:r>
    </w:p>
    <w:p w:rsidR="00E26055" w:rsidRPr="009A3038" w:rsidRDefault="00E26055" w:rsidP="00E26055">
      <w:pPr>
        <w:ind w:left="220" w:hangingChars="100" w:hanging="220"/>
        <w:rPr>
          <w:rFonts w:asciiTheme="minorEastAsia" w:hAnsiTheme="minorEastAsia"/>
          <w:sz w:val="22"/>
        </w:rPr>
      </w:pPr>
      <w:r w:rsidRPr="009A3038">
        <w:rPr>
          <w:rFonts w:asciiTheme="minorEastAsia" w:hAnsiTheme="minorEastAsia" w:hint="eastAsia"/>
          <w:sz w:val="22"/>
        </w:rPr>
        <w:t>（経費の負担）</w:t>
      </w:r>
    </w:p>
    <w:p w:rsidR="00BD18D8" w:rsidRPr="009A3038" w:rsidRDefault="00E26055" w:rsidP="009A3038">
      <w:pPr>
        <w:ind w:left="220" w:hangingChars="100" w:hanging="220"/>
        <w:rPr>
          <w:rFonts w:asciiTheme="minorEastAsia" w:hAnsiTheme="minorEastAsia"/>
          <w:sz w:val="22"/>
        </w:rPr>
      </w:pPr>
      <w:r w:rsidRPr="009A3038">
        <w:rPr>
          <w:rFonts w:asciiTheme="minorEastAsia" w:hAnsiTheme="minorEastAsia" w:hint="eastAsia"/>
          <w:sz w:val="22"/>
        </w:rPr>
        <w:t>第</w:t>
      </w:r>
      <w:r w:rsidR="00BD18D8" w:rsidRPr="009A3038">
        <w:rPr>
          <w:rFonts w:asciiTheme="minorEastAsia" w:hAnsiTheme="minorEastAsia" w:hint="eastAsia"/>
          <w:sz w:val="22"/>
        </w:rPr>
        <w:t>８</w:t>
      </w:r>
      <w:r w:rsidRPr="009A3038">
        <w:rPr>
          <w:rFonts w:asciiTheme="minorEastAsia" w:hAnsiTheme="minorEastAsia" w:hint="eastAsia"/>
          <w:sz w:val="22"/>
        </w:rPr>
        <w:t>条　乙は、要援護者が利用期間内に要した経費の負担については、</w:t>
      </w:r>
      <w:r w:rsidR="009A3038" w:rsidRPr="009A3038">
        <w:rPr>
          <w:rFonts w:asciiTheme="minorEastAsia" w:hAnsiTheme="minorEastAsia" w:hint="eastAsia"/>
          <w:sz w:val="22"/>
        </w:rPr>
        <w:t>別記</w:t>
      </w:r>
      <w:r w:rsidR="009A3038">
        <w:rPr>
          <w:rFonts w:asciiTheme="minorEastAsia" w:hAnsiTheme="minorEastAsia" w:hint="eastAsia"/>
          <w:sz w:val="22"/>
        </w:rPr>
        <w:t>①</w:t>
      </w:r>
      <w:r w:rsidR="009A3038" w:rsidRPr="009A3038">
        <w:rPr>
          <w:rFonts w:asciiTheme="minorEastAsia" w:hAnsiTheme="minorEastAsia" w:hint="eastAsia"/>
          <w:sz w:val="22"/>
        </w:rPr>
        <w:t>「福祉避難所の設置場所、介助員等に要する人件費及び要援護者等に要する食費に関する届出」を作成し、</w:t>
      </w:r>
      <w:r w:rsidRPr="009A3038">
        <w:rPr>
          <w:rFonts w:asciiTheme="minorEastAsia" w:hAnsiTheme="minorEastAsia" w:hint="eastAsia"/>
          <w:sz w:val="22"/>
        </w:rPr>
        <w:t>甲と協議するものとする。</w:t>
      </w:r>
    </w:p>
    <w:p w:rsidR="00E26055" w:rsidRPr="009A3038" w:rsidRDefault="00E26055" w:rsidP="00E26055">
      <w:pPr>
        <w:ind w:left="220" w:hangingChars="100" w:hanging="220"/>
        <w:rPr>
          <w:rFonts w:asciiTheme="minorEastAsia" w:hAnsiTheme="minorEastAsia"/>
          <w:sz w:val="22"/>
        </w:rPr>
      </w:pPr>
      <w:r w:rsidRPr="009A3038">
        <w:rPr>
          <w:rFonts w:asciiTheme="minorEastAsia" w:hAnsiTheme="minorEastAsia" w:hint="eastAsia"/>
          <w:sz w:val="22"/>
        </w:rPr>
        <w:lastRenderedPageBreak/>
        <w:t>（受入可能人員等）</w:t>
      </w:r>
    </w:p>
    <w:p w:rsidR="00E26055" w:rsidRPr="009A3038" w:rsidRDefault="00E26055" w:rsidP="00E26055">
      <w:pPr>
        <w:ind w:left="220" w:hangingChars="100" w:hanging="220"/>
        <w:rPr>
          <w:rFonts w:asciiTheme="minorEastAsia" w:hAnsiTheme="minorEastAsia"/>
          <w:sz w:val="22"/>
        </w:rPr>
      </w:pPr>
      <w:r w:rsidRPr="009A3038">
        <w:rPr>
          <w:rFonts w:asciiTheme="minorEastAsia" w:hAnsiTheme="minorEastAsia" w:hint="eastAsia"/>
          <w:sz w:val="22"/>
        </w:rPr>
        <w:t>第</w:t>
      </w:r>
      <w:r w:rsidR="00BD18D8" w:rsidRPr="009A3038">
        <w:rPr>
          <w:rFonts w:asciiTheme="minorEastAsia" w:hAnsiTheme="minorEastAsia" w:hint="eastAsia"/>
          <w:sz w:val="22"/>
        </w:rPr>
        <w:t>９</w:t>
      </w:r>
      <w:r w:rsidRPr="009A3038">
        <w:rPr>
          <w:rFonts w:asciiTheme="minorEastAsia" w:hAnsiTheme="minorEastAsia" w:hint="eastAsia"/>
          <w:sz w:val="22"/>
        </w:rPr>
        <w:t>条　甲及び乙は、本協定締結後、受入可能人員、介護支援者数、必要物資等について、あらかじめ協議するものとする。</w:t>
      </w:r>
    </w:p>
    <w:p w:rsidR="00E26055" w:rsidRPr="009A3038" w:rsidRDefault="00E26055" w:rsidP="00E26055">
      <w:pPr>
        <w:ind w:left="220" w:hangingChars="100" w:hanging="220"/>
        <w:rPr>
          <w:rFonts w:asciiTheme="minorEastAsia" w:hAnsiTheme="minorEastAsia"/>
          <w:sz w:val="22"/>
        </w:rPr>
      </w:pPr>
      <w:r w:rsidRPr="009A3038">
        <w:rPr>
          <w:rFonts w:asciiTheme="minorEastAsia" w:hAnsiTheme="minorEastAsia" w:hint="eastAsia"/>
          <w:sz w:val="22"/>
        </w:rPr>
        <w:t>（個人情報の保護）</w:t>
      </w:r>
    </w:p>
    <w:p w:rsidR="00E26055" w:rsidRPr="009A3038" w:rsidRDefault="00E26055" w:rsidP="00E26055">
      <w:pPr>
        <w:ind w:left="220" w:hangingChars="100" w:hanging="220"/>
        <w:rPr>
          <w:rFonts w:asciiTheme="minorEastAsia" w:hAnsiTheme="minorEastAsia"/>
          <w:sz w:val="22"/>
        </w:rPr>
      </w:pPr>
      <w:r w:rsidRPr="009A3038">
        <w:rPr>
          <w:rFonts w:asciiTheme="minorEastAsia" w:hAnsiTheme="minorEastAsia" w:hint="eastAsia"/>
          <w:sz w:val="22"/>
        </w:rPr>
        <w:t>第１</w:t>
      </w:r>
      <w:r w:rsidR="00BD18D8" w:rsidRPr="009A3038">
        <w:rPr>
          <w:rFonts w:asciiTheme="minorEastAsia" w:hAnsiTheme="minorEastAsia" w:hint="eastAsia"/>
          <w:sz w:val="22"/>
        </w:rPr>
        <w:t>０</w:t>
      </w:r>
      <w:r w:rsidRPr="009A3038">
        <w:rPr>
          <w:rFonts w:asciiTheme="minorEastAsia" w:hAnsiTheme="minorEastAsia" w:hint="eastAsia"/>
          <w:sz w:val="22"/>
        </w:rPr>
        <w:t>条　甲及び乙は、業務上知り得た要援護者又はその家族等の個人情報を漏らしてはならない。</w:t>
      </w:r>
    </w:p>
    <w:p w:rsidR="00E26055" w:rsidRPr="009A3038" w:rsidRDefault="00E26055" w:rsidP="00E26055">
      <w:pPr>
        <w:ind w:left="440" w:hangingChars="200" w:hanging="440"/>
        <w:rPr>
          <w:rFonts w:asciiTheme="minorEastAsia" w:hAnsiTheme="minorEastAsia"/>
          <w:sz w:val="22"/>
        </w:rPr>
      </w:pPr>
      <w:r w:rsidRPr="009A3038">
        <w:rPr>
          <w:rFonts w:asciiTheme="minorEastAsia" w:hAnsiTheme="minorEastAsia" w:hint="eastAsia"/>
          <w:sz w:val="22"/>
        </w:rPr>
        <w:t xml:space="preserve">　２　前項に規定する個人情報の取扱いについては、別記</w:t>
      </w:r>
      <w:r w:rsidR="009A3038">
        <w:rPr>
          <w:rFonts w:asciiTheme="minorEastAsia" w:hAnsiTheme="minorEastAsia" w:hint="eastAsia"/>
          <w:sz w:val="22"/>
        </w:rPr>
        <w:t>②</w:t>
      </w:r>
      <w:r w:rsidRPr="009A3038">
        <w:rPr>
          <w:rFonts w:asciiTheme="minorEastAsia" w:hAnsiTheme="minorEastAsia" w:hint="eastAsia"/>
          <w:sz w:val="22"/>
        </w:rPr>
        <w:t>「個人情報取扱特記事項」を遵守しなければならない。</w:t>
      </w:r>
    </w:p>
    <w:p w:rsidR="008E6A44" w:rsidRPr="009A3038" w:rsidRDefault="008E6A44" w:rsidP="00E26055">
      <w:pPr>
        <w:ind w:left="440" w:hangingChars="200" w:hanging="440"/>
        <w:rPr>
          <w:rFonts w:asciiTheme="minorEastAsia" w:hAnsiTheme="minorEastAsia"/>
          <w:sz w:val="22"/>
        </w:rPr>
      </w:pPr>
      <w:r w:rsidRPr="009A3038">
        <w:rPr>
          <w:rFonts w:asciiTheme="minorEastAsia" w:hAnsiTheme="minorEastAsia" w:hint="eastAsia"/>
          <w:sz w:val="22"/>
        </w:rPr>
        <w:t>（権利義務の譲渡等の制限）</w:t>
      </w:r>
    </w:p>
    <w:p w:rsidR="008E6A44" w:rsidRPr="009A3038" w:rsidRDefault="008E6A44" w:rsidP="008E6A44">
      <w:pPr>
        <w:ind w:left="220" w:hangingChars="100" w:hanging="220"/>
        <w:rPr>
          <w:rFonts w:asciiTheme="minorEastAsia" w:hAnsiTheme="minorEastAsia"/>
          <w:sz w:val="22"/>
        </w:rPr>
      </w:pPr>
      <w:r w:rsidRPr="009A3038">
        <w:rPr>
          <w:rFonts w:asciiTheme="minorEastAsia" w:hAnsiTheme="minorEastAsia" w:hint="eastAsia"/>
          <w:sz w:val="22"/>
        </w:rPr>
        <w:t>第１</w:t>
      </w:r>
      <w:r w:rsidR="00BD18D8" w:rsidRPr="009A3038">
        <w:rPr>
          <w:rFonts w:asciiTheme="minorEastAsia" w:hAnsiTheme="minorEastAsia" w:hint="eastAsia"/>
          <w:sz w:val="22"/>
        </w:rPr>
        <w:t>１</w:t>
      </w:r>
      <w:r w:rsidRPr="009A3038">
        <w:rPr>
          <w:rFonts w:asciiTheme="minorEastAsia" w:hAnsiTheme="minorEastAsia" w:hint="eastAsia"/>
          <w:sz w:val="22"/>
        </w:rPr>
        <w:t>条　乙は、この協定により生じる権利又は義務を第三者に譲渡し、若しくは継承させ、又はその権利を担保に供してはならない。</w:t>
      </w:r>
    </w:p>
    <w:p w:rsidR="008E6A44" w:rsidRPr="009A3038" w:rsidRDefault="008E6A44" w:rsidP="008E6A44">
      <w:pPr>
        <w:ind w:left="220" w:hangingChars="100" w:hanging="220"/>
        <w:rPr>
          <w:rFonts w:asciiTheme="minorEastAsia" w:hAnsiTheme="minorEastAsia"/>
          <w:sz w:val="22"/>
        </w:rPr>
      </w:pPr>
      <w:r w:rsidRPr="009A3038">
        <w:rPr>
          <w:rFonts w:asciiTheme="minorEastAsia" w:hAnsiTheme="minorEastAsia" w:hint="eastAsia"/>
          <w:sz w:val="22"/>
        </w:rPr>
        <w:t>（関係書類の保管）</w:t>
      </w:r>
    </w:p>
    <w:p w:rsidR="008E6A44" w:rsidRPr="009A3038" w:rsidRDefault="008E6A44" w:rsidP="008E6A44">
      <w:pPr>
        <w:ind w:left="220" w:hangingChars="100" w:hanging="220"/>
        <w:rPr>
          <w:rFonts w:asciiTheme="minorEastAsia" w:hAnsiTheme="minorEastAsia"/>
          <w:sz w:val="22"/>
        </w:rPr>
      </w:pPr>
      <w:r w:rsidRPr="009A3038">
        <w:rPr>
          <w:rFonts w:asciiTheme="minorEastAsia" w:hAnsiTheme="minorEastAsia" w:hint="eastAsia"/>
          <w:sz w:val="22"/>
        </w:rPr>
        <w:t>第１</w:t>
      </w:r>
      <w:r w:rsidR="00BD18D8" w:rsidRPr="009A3038">
        <w:rPr>
          <w:rFonts w:asciiTheme="minorEastAsia" w:hAnsiTheme="minorEastAsia" w:hint="eastAsia"/>
          <w:sz w:val="22"/>
        </w:rPr>
        <w:t>２</w:t>
      </w:r>
      <w:r w:rsidRPr="009A3038">
        <w:rPr>
          <w:rFonts w:asciiTheme="minorEastAsia" w:hAnsiTheme="minorEastAsia" w:hint="eastAsia"/>
          <w:sz w:val="22"/>
        </w:rPr>
        <w:t>条　乙は、この協定に関する</w:t>
      </w:r>
      <w:r w:rsidR="00A13612" w:rsidRPr="009A3038">
        <w:rPr>
          <w:rFonts w:asciiTheme="minorEastAsia" w:hAnsiTheme="minorEastAsia" w:hint="eastAsia"/>
          <w:sz w:val="22"/>
        </w:rPr>
        <w:t>書類等を事業所に整備するほか、事業実施後５年間はこれを保管しなければならない。</w:t>
      </w:r>
    </w:p>
    <w:p w:rsidR="00A13612" w:rsidRPr="009A3038" w:rsidRDefault="00A13612" w:rsidP="008E6A44">
      <w:pPr>
        <w:ind w:left="220" w:hangingChars="100" w:hanging="220"/>
        <w:rPr>
          <w:rFonts w:asciiTheme="minorEastAsia" w:hAnsiTheme="minorEastAsia"/>
          <w:sz w:val="22"/>
        </w:rPr>
      </w:pPr>
      <w:r w:rsidRPr="009A3038">
        <w:rPr>
          <w:rFonts w:asciiTheme="minorEastAsia" w:hAnsiTheme="minorEastAsia" w:hint="eastAsia"/>
          <w:sz w:val="22"/>
        </w:rPr>
        <w:t>（有効期限）</w:t>
      </w:r>
    </w:p>
    <w:p w:rsidR="00A13612" w:rsidRPr="009A3038" w:rsidRDefault="00A13612" w:rsidP="008E6A44">
      <w:pPr>
        <w:ind w:left="220" w:hangingChars="100" w:hanging="220"/>
        <w:rPr>
          <w:rFonts w:asciiTheme="minorEastAsia" w:hAnsiTheme="minorEastAsia"/>
          <w:sz w:val="22"/>
        </w:rPr>
      </w:pPr>
      <w:r w:rsidRPr="009A3038">
        <w:rPr>
          <w:rFonts w:asciiTheme="minorEastAsia" w:hAnsiTheme="minorEastAsia" w:hint="eastAsia"/>
          <w:sz w:val="22"/>
        </w:rPr>
        <w:t>第１</w:t>
      </w:r>
      <w:r w:rsidR="00BD18D8" w:rsidRPr="009A3038">
        <w:rPr>
          <w:rFonts w:asciiTheme="minorEastAsia" w:hAnsiTheme="minorEastAsia" w:hint="eastAsia"/>
          <w:sz w:val="22"/>
        </w:rPr>
        <w:t>３</w:t>
      </w:r>
      <w:r w:rsidRPr="009A3038">
        <w:rPr>
          <w:rFonts w:asciiTheme="minorEastAsia" w:hAnsiTheme="minorEastAsia" w:hint="eastAsia"/>
          <w:sz w:val="22"/>
        </w:rPr>
        <w:t xml:space="preserve">条　</w:t>
      </w:r>
      <w:r w:rsidR="00C011AA" w:rsidRPr="009A3038">
        <w:rPr>
          <w:rFonts w:asciiTheme="minorEastAsia" w:hAnsiTheme="minorEastAsia" w:hint="eastAsia"/>
          <w:sz w:val="22"/>
        </w:rPr>
        <w:t>この協定書の有効期限は毎年度末とし、甲乙双方に異議がない場合は、翌年度においても自動的に更新されるものとする。</w:t>
      </w:r>
    </w:p>
    <w:p w:rsidR="00C011AA" w:rsidRPr="009A3038" w:rsidRDefault="00C011AA" w:rsidP="008E6A44">
      <w:pPr>
        <w:ind w:left="220" w:hangingChars="100" w:hanging="220"/>
        <w:rPr>
          <w:rFonts w:asciiTheme="minorEastAsia" w:hAnsiTheme="minorEastAsia"/>
          <w:sz w:val="22"/>
        </w:rPr>
      </w:pPr>
      <w:r w:rsidRPr="009A3038">
        <w:rPr>
          <w:rFonts w:asciiTheme="minorEastAsia" w:hAnsiTheme="minorEastAsia" w:hint="eastAsia"/>
          <w:sz w:val="22"/>
        </w:rPr>
        <w:t>（疑義の解決）</w:t>
      </w:r>
    </w:p>
    <w:p w:rsidR="00C011AA" w:rsidRPr="009A3038" w:rsidRDefault="00C011AA" w:rsidP="008E6A44">
      <w:pPr>
        <w:ind w:left="220" w:hangingChars="100" w:hanging="220"/>
        <w:rPr>
          <w:rFonts w:asciiTheme="minorEastAsia" w:hAnsiTheme="minorEastAsia"/>
          <w:sz w:val="22"/>
        </w:rPr>
      </w:pPr>
      <w:r w:rsidRPr="009A3038">
        <w:rPr>
          <w:rFonts w:asciiTheme="minorEastAsia" w:hAnsiTheme="minorEastAsia" w:hint="eastAsia"/>
          <w:sz w:val="22"/>
        </w:rPr>
        <w:t>第１</w:t>
      </w:r>
      <w:r w:rsidR="00BD18D8" w:rsidRPr="009A3038">
        <w:rPr>
          <w:rFonts w:asciiTheme="minorEastAsia" w:hAnsiTheme="minorEastAsia" w:hint="eastAsia"/>
          <w:sz w:val="22"/>
        </w:rPr>
        <w:t>４</w:t>
      </w:r>
      <w:r w:rsidRPr="009A3038">
        <w:rPr>
          <w:rFonts w:asciiTheme="minorEastAsia" w:hAnsiTheme="minorEastAsia" w:hint="eastAsia"/>
          <w:sz w:val="22"/>
        </w:rPr>
        <w:t>条　この協定に定め</w:t>
      </w:r>
      <w:r w:rsidR="00BD18D8" w:rsidRPr="009A3038">
        <w:rPr>
          <w:rFonts w:asciiTheme="minorEastAsia" w:hAnsiTheme="minorEastAsia" w:hint="eastAsia"/>
          <w:sz w:val="22"/>
        </w:rPr>
        <w:t>の</w:t>
      </w:r>
      <w:r w:rsidRPr="009A3038">
        <w:rPr>
          <w:rFonts w:asciiTheme="minorEastAsia" w:hAnsiTheme="minorEastAsia" w:hint="eastAsia"/>
          <w:sz w:val="22"/>
        </w:rPr>
        <w:t>ない事項及びこの協定に関して疑義が生じたときには、</w:t>
      </w:r>
      <w:r w:rsidR="00BD18D8" w:rsidRPr="009A3038">
        <w:rPr>
          <w:rFonts w:asciiTheme="minorEastAsia" w:hAnsiTheme="minorEastAsia" w:hint="eastAsia"/>
          <w:sz w:val="22"/>
        </w:rPr>
        <w:t>別に</w:t>
      </w:r>
      <w:r w:rsidRPr="009A3038">
        <w:rPr>
          <w:rFonts w:asciiTheme="minorEastAsia" w:hAnsiTheme="minorEastAsia" w:hint="eastAsia"/>
          <w:sz w:val="22"/>
        </w:rPr>
        <w:t>甲乙協議して定める。</w:t>
      </w:r>
    </w:p>
    <w:p w:rsidR="00C011AA" w:rsidRPr="009A3038" w:rsidRDefault="00C011AA" w:rsidP="008E6A44">
      <w:pPr>
        <w:ind w:left="220" w:hangingChars="100" w:hanging="220"/>
        <w:rPr>
          <w:rFonts w:asciiTheme="minorEastAsia" w:hAnsiTheme="minorEastAsia"/>
          <w:sz w:val="22"/>
        </w:rPr>
      </w:pPr>
      <w:r w:rsidRPr="009A3038">
        <w:rPr>
          <w:rFonts w:asciiTheme="minorEastAsia" w:hAnsiTheme="minorEastAsia" w:hint="eastAsia"/>
          <w:sz w:val="22"/>
        </w:rPr>
        <w:t xml:space="preserve">　　この協定の成立を証するため、この協定書</w:t>
      </w:r>
      <w:r w:rsidR="00BD18D8" w:rsidRPr="009A3038">
        <w:rPr>
          <w:rFonts w:asciiTheme="minorEastAsia" w:hAnsiTheme="minorEastAsia" w:hint="eastAsia"/>
          <w:sz w:val="22"/>
        </w:rPr>
        <w:t>を</w:t>
      </w:r>
      <w:r w:rsidRPr="009A3038">
        <w:rPr>
          <w:rFonts w:asciiTheme="minorEastAsia" w:hAnsiTheme="minorEastAsia" w:hint="eastAsia"/>
          <w:sz w:val="22"/>
        </w:rPr>
        <w:t>２通作成し、甲乙記名</w:t>
      </w:r>
      <w:r w:rsidR="00BD18D8" w:rsidRPr="009A3038">
        <w:rPr>
          <w:rFonts w:asciiTheme="minorEastAsia" w:hAnsiTheme="minorEastAsia" w:hint="eastAsia"/>
          <w:sz w:val="22"/>
        </w:rPr>
        <w:t>捺印</w:t>
      </w:r>
      <w:r w:rsidRPr="009A3038">
        <w:rPr>
          <w:rFonts w:asciiTheme="minorEastAsia" w:hAnsiTheme="minorEastAsia" w:hint="eastAsia"/>
          <w:sz w:val="22"/>
        </w:rPr>
        <w:t>のうえ、各自その１通を所持する。</w:t>
      </w:r>
    </w:p>
    <w:p w:rsidR="00C011AA" w:rsidRPr="009A3038" w:rsidRDefault="00C011AA" w:rsidP="008E6A44">
      <w:pPr>
        <w:ind w:left="220" w:hangingChars="100" w:hanging="220"/>
        <w:rPr>
          <w:rFonts w:asciiTheme="minorEastAsia" w:hAnsiTheme="minorEastAsia"/>
          <w:sz w:val="22"/>
        </w:rPr>
      </w:pPr>
    </w:p>
    <w:p w:rsidR="00BD18D8" w:rsidRPr="009A3038" w:rsidRDefault="00BD18D8" w:rsidP="008E6A44">
      <w:pPr>
        <w:ind w:left="220" w:hangingChars="100" w:hanging="220"/>
        <w:rPr>
          <w:rFonts w:asciiTheme="minorEastAsia" w:hAnsiTheme="minorEastAsia"/>
          <w:sz w:val="22"/>
        </w:rPr>
      </w:pPr>
    </w:p>
    <w:p w:rsidR="00C011AA" w:rsidRPr="009A3038" w:rsidRDefault="00C011AA" w:rsidP="008E6A44">
      <w:pPr>
        <w:ind w:left="220" w:hangingChars="100" w:hanging="220"/>
        <w:rPr>
          <w:rFonts w:asciiTheme="minorEastAsia" w:hAnsiTheme="minorEastAsia"/>
          <w:sz w:val="22"/>
        </w:rPr>
      </w:pPr>
      <w:r w:rsidRPr="009A3038">
        <w:rPr>
          <w:rFonts w:asciiTheme="minorEastAsia" w:hAnsiTheme="minorEastAsia" w:hint="eastAsia"/>
          <w:sz w:val="22"/>
        </w:rPr>
        <w:t xml:space="preserve">　　　平成○○年○○月○○日</w:t>
      </w:r>
    </w:p>
    <w:p w:rsidR="00C011AA" w:rsidRPr="009A3038" w:rsidRDefault="00C011AA" w:rsidP="008E6A44">
      <w:pPr>
        <w:ind w:left="220" w:hangingChars="100" w:hanging="220"/>
        <w:rPr>
          <w:rFonts w:asciiTheme="minorEastAsia" w:hAnsiTheme="minorEastAsia"/>
          <w:sz w:val="22"/>
        </w:rPr>
      </w:pPr>
    </w:p>
    <w:p w:rsidR="00C011AA" w:rsidRPr="009A3038" w:rsidRDefault="00C011AA" w:rsidP="00C011AA">
      <w:pPr>
        <w:rPr>
          <w:rFonts w:asciiTheme="minorEastAsia" w:hAnsiTheme="minorEastAsia"/>
          <w:sz w:val="22"/>
        </w:rPr>
      </w:pPr>
    </w:p>
    <w:p w:rsidR="00C011AA" w:rsidRPr="009A3038" w:rsidRDefault="00C011AA" w:rsidP="00C011AA">
      <w:pPr>
        <w:ind w:left="220" w:hangingChars="100" w:hanging="220"/>
        <w:rPr>
          <w:rFonts w:asciiTheme="minorEastAsia" w:hAnsiTheme="minorEastAsia"/>
          <w:sz w:val="22"/>
        </w:rPr>
      </w:pPr>
      <w:r w:rsidRPr="009A3038">
        <w:rPr>
          <w:rFonts w:asciiTheme="minorEastAsia" w:hAnsiTheme="minorEastAsia" w:hint="eastAsia"/>
          <w:sz w:val="22"/>
        </w:rPr>
        <w:t xml:space="preserve">　　　　　　　　　　　　　　　　　　　（甲）○○</w:t>
      </w:r>
      <w:r w:rsidR="009A3038">
        <w:rPr>
          <w:rFonts w:asciiTheme="minorEastAsia" w:hAnsiTheme="minorEastAsia" w:hint="eastAsia"/>
          <w:sz w:val="22"/>
        </w:rPr>
        <w:t>市町村</w:t>
      </w:r>
    </w:p>
    <w:p w:rsidR="00C011AA" w:rsidRPr="009A3038" w:rsidRDefault="009A3038" w:rsidP="00C011AA">
      <w:pPr>
        <w:ind w:leftChars="100" w:left="210" w:firstLineChars="2119" w:firstLine="4662"/>
        <w:rPr>
          <w:rFonts w:asciiTheme="minorEastAsia" w:hAnsiTheme="minorEastAsia"/>
          <w:sz w:val="22"/>
        </w:rPr>
      </w:pPr>
      <w:r>
        <w:rPr>
          <w:rFonts w:asciiTheme="minorEastAsia" w:hAnsiTheme="minorEastAsia" w:hint="eastAsia"/>
          <w:sz w:val="22"/>
        </w:rPr>
        <w:t>○○市町村</w:t>
      </w:r>
      <w:r w:rsidR="00C011AA" w:rsidRPr="009A3038">
        <w:rPr>
          <w:rFonts w:asciiTheme="minorEastAsia" w:hAnsiTheme="minorEastAsia" w:hint="eastAsia"/>
          <w:sz w:val="22"/>
        </w:rPr>
        <w:t>長　　○○　○○　（印）</w:t>
      </w:r>
    </w:p>
    <w:p w:rsidR="00C011AA" w:rsidRPr="009A3038" w:rsidRDefault="00C011AA" w:rsidP="008E6A44">
      <w:pPr>
        <w:ind w:left="220" w:hangingChars="100" w:hanging="220"/>
        <w:rPr>
          <w:rFonts w:asciiTheme="minorEastAsia" w:hAnsiTheme="minorEastAsia"/>
          <w:sz w:val="22"/>
        </w:rPr>
      </w:pPr>
    </w:p>
    <w:p w:rsidR="00C011AA" w:rsidRPr="009A3038" w:rsidRDefault="00C011AA" w:rsidP="008E6A44">
      <w:pPr>
        <w:ind w:left="220" w:hangingChars="100" w:hanging="220"/>
        <w:rPr>
          <w:rFonts w:asciiTheme="minorEastAsia" w:hAnsiTheme="minorEastAsia"/>
          <w:sz w:val="22"/>
        </w:rPr>
      </w:pPr>
    </w:p>
    <w:p w:rsidR="00C011AA" w:rsidRPr="009A3038" w:rsidRDefault="00C011AA" w:rsidP="008E6A44">
      <w:pPr>
        <w:ind w:left="220" w:hangingChars="100" w:hanging="220"/>
        <w:rPr>
          <w:rFonts w:asciiTheme="minorEastAsia" w:hAnsiTheme="minorEastAsia"/>
          <w:sz w:val="22"/>
        </w:rPr>
      </w:pPr>
      <w:r w:rsidRPr="009A3038">
        <w:rPr>
          <w:rFonts w:asciiTheme="minorEastAsia" w:hAnsiTheme="minorEastAsia" w:hint="eastAsia"/>
          <w:sz w:val="22"/>
        </w:rPr>
        <w:t xml:space="preserve">　　　　　　　　　　　　　　　　　　　（乙）○○</w:t>
      </w:r>
      <w:r w:rsidR="00C80497">
        <w:rPr>
          <w:rFonts w:asciiTheme="minorEastAsia" w:hAnsiTheme="minorEastAsia" w:hint="eastAsia"/>
          <w:sz w:val="22"/>
        </w:rPr>
        <w:t>市町村</w:t>
      </w:r>
    </w:p>
    <w:p w:rsidR="00C011AA" w:rsidRPr="009A3038" w:rsidRDefault="00C011AA" w:rsidP="008E6A44">
      <w:pPr>
        <w:ind w:left="220" w:hangingChars="100" w:hanging="220"/>
        <w:rPr>
          <w:rFonts w:asciiTheme="minorEastAsia" w:hAnsiTheme="minorEastAsia"/>
          <w:sz w:val="22"/>
        </w:rPr>
      </w:pPr>
      <w:r w:rsidRPr="009A3038">
        <w:rPr>
          <w:rFonts w:asciiTheme="minorEastAsia" w:hAnsiTheme="minorEastAsia" w:hint="eastAsia"/>
          <w:sz w:val="22"/>
        </w:rPr>
        <w:t xml:space="preserve">　　　　　　　　　　　　　　　　　　　　　　社会福祉法人○○○</w:t>
      </w:r>
    </w:p>
    <w:p w:rsidR="00C011AA" w:rsidRPr="009A3038" w:rsidRDefault="00C011AA" w:rsidP="008E6A44">
      <w:pPr>
        <w:ind w:left="220" w:hangingChars="100" w:hanging="220"/>
        <w:rPr>
          <w:rFonts w:asciiTheme="minorEastAsia" w:hAnsiTheme="minorEastAsia"/>
          <w:sz w:val="22"/>
        </w:rPr>
      </w:pPr>
      <w:r w:rsidRPr="009A3038">
        <w:rPr>
          <w:rFonts w:asciiTheme="minorEastAsia" w:hAnsiTheme="minorEastAsia" w:hint="eastAsia"/>
          <w:sz w:val="22"/>
        </w:rPr>
        <w:t xml:space="preserve">　　　　　　　　　　　　　　　　　　　　　　</w:t>
      </w:r>
      <w:r w:rsidR="009A3038">
        <w:rPr>
          <w:rFonts w:asciiTheme="minorEastAsia" w:hAnsiTheme="minorEastAsia" w:hint="eastAsia"/>
          <w:sz w:val="22"/>
        </w:rPr>
        <w:t xml:space="preserve">　　</w:t>
      </w:r>
      <w:r w:rsidRPr="009A3038">
        <w:rPr>
          <w:rFonts w:asciiTheme="minorEastAsia" w:hAnsiTheme="minorEastAsia" w:hint="eastAsia"/>
          <w:sz w:val="22"/>
        </w:rPr>
        <w:t>理事長　  　○○　○○　（印）</w:t>
      </w:r>
    </w:p>
    <w:p w:rsidR="00C011AA" w:rsidRPr="009A3038" w:rsidRDefault="00C011AA" w:rsidP="00C011AA">
      <w:pPr>
        <w:rPr>
          <w:rFonts w:asciiTheme="minorEastAsia" w:hAnsiTheme="minorEastAsia"/>
          <w:sz w:val="22"/>
        </w:rPr>
      </w:pPr>
    </w:p>
    <w:p w:rsidR="00BD18D8" w:rsidRPr="009A3038" w:rsidRDefault="00BD18D8" w:rsidP="00C011AA">
      <w:pPr>
        <w:rPr>
          <w:rFonts w:asciiTheme="minorEastAsia" w:hAnsiTheme="minorEastAsia"/>
          <w:sz w:val="22"/>
        </w:rPr>
      </w:pPr>
    </w:p>
    <w:p w:rsidR="00BD18D8" w:rsidRPr="009A3038" w:rsidRDefault="00BD18D8" w:rsidP="00C011AA">
      <w:pPr>
        <w:rPr>
          <w:rFonts w:asciiTheme="minorEastAsia" w:hAnsiTheme="minorEastAsia"/>
          <w:sz w:val="22"/>
        </w:rPr>
      </w:pPr>
    </w:p>
    <w:p w:rsidR="00BD18D8" w:rsidRPr="009A3038" w:rsidRDefault="00BD18D8" w:rsidP="00C011AA">
      <w:pPr>
        <w:rPr>
          <w:rFonts w:asciiTheme="minorEastAsia" w:hAnsiTheme="minorEastAsia"/>
          <w:sz w:val="22"/>
        </w:rPr>
      </w:pPr>
    </w:p>
    <w:p w:rsidR="00BD18D8" w:rsidRPr="009A3038" w:rsidRDefault="00BD18D8" w:rsidP="00C011AA">
      <w:pPr>
        <w:rPr>
          <w:rFonts w:asciiTheme="minorEastAsia" w:hAnsiTheme="minorEastAsia"/>
          <w:sz w:val="22"/>
        </w:rPr>
      </w:pPr>
    </w:p>
    <w:p w:rsidR="009A3038" w:rsidRDefault="009A3038" w:rsidP="009A3038">
      <w:pPr>
        <w:rPr>
          <w:rFonts w:asciiTheme="majorEastAsia" w:eastAsiaTheme="majorEastAsia" w:hAnsiTheme="majorEastAsia"/>
          <w:sz w:val="22"/>
        </w:rPr>
      </w:pPr>
    </w:p>
    <w:p w:rsidR="009A3038" w:rsidRDefault="009A3038" w:rsidP="009A3038">
      <w:pPr>
        <w:jc w:val="left"/>
        <w:rPr>
          <w:rFonts w:asciiTheme="majorEastAsia" w:eastAsiaTheme="majorEastAsia" w:hAnsiTheme="majorEastAsia"/>
          <w:b/>
          <w:sz w:val="22"/>
        </w:rPr>
      </w:pPr>
      <w:r w:rsidRPr="009A3038">
        <w:rPr>
          <w:rFonts w:asciiTheme="majorEastAsia" w:eastAsiaTheme="majorEastAsia" w:hAnsiTheme="majorEastAsia" w:hint="eastAsia"/>
          <w:b/>
          <w:sz w:val="22"/>
        </w:rPr>
        <w:t>別記①　福祉避難所の設置場所、介助員等に要する人件費及び要援護者等に要する</w:t>
      </w:r>
    </w:p>
    <w:p w:rsidR="009A3038" w:rsidRPr="009A3038" w:rsidRDefault="009A3038" w:rsidP="009A3038">
      <w:pPr>
        <w:ind w:firstLineChars="400" w:firstLine="883"/>
        <w:jc w:val="left"/>
        <w:rPr>
          <w:rFonts w:asciiTheme="majorEastAsia" w:eastAsiaTheme="majorEastAsia" w:hAnsiTheme="majorEastAsia"/>
          <w:b/>
          <w:sz w:val="22"/>
        </w:rPr>
      </w:pPr>
      <w:r w:rsidRPr="009A3038">
        <w:rPr>
          <w:rFonts w:asciiTheme="majorEastAsia" w:eastAsiaTheme="majorEastAsia" w:hAnsiTheme="majorEastAsia" w:hint="eastAsia"/>
          <w:b/>
          <w:sz w:val="22"/>
        </w:rPr>
        <w:t>食費に関する届出</w:t>
      </w:r>
    </w:p>
    <w:p w:rsidR="009A3038" w:rsidRPr="00E66A15" w:rsidRDefault="009A3038" w:rsidP="009A3038">
      <w:pPr>
        <w:rPr>
          <w:rFonts w:asciiTheme="minorEastAsia" w:hAnsiTheme="minorEastAsia"/>
          <w:sz w:val="22"/>
        </w:rPr>
      </w:pPr>
    </w:p>
    <w:tbl>
      <w:tblPr>
        <w:tblStyle w:val="ab"/>
        <w:tblW w:w="0" w:type="auto"/>
        <w:tblInd w:w="108" w:type="dxa"/>
        <w:tblLook w:val="04A0"/>
      </w:tblPr>
      <w:tblGrid>
        <w:gridCol w:w="2835"/>
        <w:gridCol w:w="7001"/>
      </w:tblGrid>
      <w:tr w:rsidR="009A3038" w:rsidRPr="009A3038" w:rsidTr="001F4D7F">
        <w:trPr>
          <w:trHeight w:val="1244"/>
        </w:trPr>
        <w:tc>
          <w:tcPr>
            <w:tcW w:w="2835" w:type="dxa"/>
            <w:tcBorders>
              <w:bottom w:val="double" w:sz="4" w:space="0" w:color="auto"/>
            </w:tcBorders>
            <w:shd w:val="clear" w:color="auto" w:fill="auto"/>
            <w:vAlign w:val="center"/>
          </w:tcPr>
          <w:p w:rsidR="009A3038" w:rsidRPr="009A3038" w:rsidRDefault="009A3038" w:rsidP="00C34DCE">
            <w:pPr>
              <w:jc w:val="center"/>
              <w:rPr>
                <w:rFonts w:asciiTheme="minorEastAsia" w:hAnsiTheme="minorEastAsia"/>
                <w:sz w:val="22"/>
              </w:rPr>
            </w:pPr>
            <w:r w:rsidRPr="009A3038">
              <w:rPr>
                <w:rFonts w:asciiTheme="minorEastAsia" w:hAnsiTheme="minorEastAsia" w:hint="eastAsia"/>
                <w:sz w:val="22"/>
              </w:rPr>
              <w:t>福祉避難所の設置場所</w:t>
            </w:r>
          </w:p>
        </w:tc>
        <w:tc>
          <w:tcPr>
            <w:tcW w:w="7001" w:type="dxa"/>
            <w:shd w:val="clear" w:color="auto" w:fill="auto"/>
            <w:vAlign w:val="center"/>
          </w:tcPr>
          <w:p w:rsidR="009A3038" w:rsidRPr="009A3038" w:rsidRDefault="009A3038" w:rsidP="001F4D7F">
            <w:pPr>
              <w:rPr>
                <w:rFonts w:asciiTheme="minorEastAsia" w:hAnsiTheme="minorEastAsia"/>
                <w:sz w:val="22"/>
              </w:rPr>
            </w:pPr>
          </w:p>
        </w:tc>
      </w:tr>
      <w:tr w:rsidR="001F4D7F" w:rsidRPr="009A3038" w:rsidTr="001F4D7F">
        <w:trPr>
          <w:trHeight w:val="2375"/>
        </w:trPr>
        <w:tc>
          <w:tcPr>
            <w:tcW w:w="9836" w:type="dxa"/>
            <w:gridSpan w:val="2"/>
            <w:tcBorders>
              <w:top w:val="double" w:sz="4" w:space="0" w:color="auto"/>
            </w:tcBorders>
            <w:shd w:val="clear" w:color="auto" w:fill="auto"/>
            <w:vAlign w:val="center"/>
          </w:tcPr>
          <w:p w:rsidR="001F4D7F" w:rsidRDefault="001F4D7F" w:rsidP="001F4D7F">
            <w:pPr>
              <w:spacing w:line="360" w:lineRule="auto"/>
              <w:rPr>
                <w:rFonts w:asciiTheme="minorEastAsia" w:hAnsiTheme="minorEastAsia"/>
                <w:sz w:val="22"/>
              </w:rPr>
            </w:pPr>
            <w:r>
              <w:rPr>
                <w:rFonts w:asciiTheme="minorEastAsia" w:hAnsiTheme="minorEastAsia" w:hint="eastAsia"/>
                <w:sz w:val="22"/>
              </w:rPr>
              <w:t>（１）介助員等に要する人件費（夜勤、宿直等に要する費用を含む。）</w:t>
            </w:r>
          </w:p>
          <w:p w:rsidR="001F4D7F" w:rsidRDefault="001F4D7F" w:rsidP="001F4D7F">
            <w:pPr>
              <w:spacing w:line="360" w:lineRule="auto"/>
              <w:rPr>
                <w:rFonts w:asciiTheme="minorEastAsia" w:hAnsiTheme="minorEastAsia"/>
                <w:sz w:val="22"/>
              </w:rPr>
            </w:pPr>
            <w:r>
              <w:rPr>
                <w:rFonts w:asciiTheme="minorEastAsia" w:hAnsiTheme="minorEastAsia" w:hint="eastAsia"/>
                <w:sz w:val="22"/>
              </w:rPr>
              <w:t xml:space="preserve">　　　・日勤（日給・時間給）</w:t>
            </w:r>
            <w:r>
              <w:rPr>
                <w:rFonts w:asciiTheme="minorEastAsia" w:hAnsiTheme="minorEastAsia" w:hint="eastAsia"/>
                <w:sz w:val="22"/>
                <w:u w:val="single"/>
              </w:rPr>
              <w:t xml:space="preserve">　　　　　　　　　　　　　　</w:t>
            </w:r>
            <w:r w:rsidRPr="001F4D7F">
              <w:rPr>
                <w:rFonts w:asciiTheme="minorEastAsia" w:hAnsiTheme="minorEastAsia" w:hint="eastAsia"/>
                <w:sz w:val="22"/>
              </w:rPr>
              <w:t>円／</w:t>
            </w:r>
            <w:r>
              <w:rPr>
                <w:rFonts w:asciiTheme="minorEastAsia" w:hAnsiTheme="minorEastAsia" w:hint="eastAsia"/>
                <w:sz w:val="22"/>
              </w:rPr>
              <w:t>（日・時間）</w:t>
            </w:r>
          </w:p>
          <w:p w:rsidR="001F4D7F" w:rsidRDefault="001F4D7F" w:rsidP="001F4D7F">
            <w:pPr>
              <w:spacing w:line="360" w:lineRule="auto"/>
              <w:rPr>
                <w:rFonts w:asciiTheme="minorEastAsia" w:hAnsiTheme="minorEastAsia"/>
                <w:sz w:val="22"/>
              </w:rPr>
            </w:pPr>
            <w:r>
              <w:rPr>
                <w:rFonts w:asciiTheme="minorEastAsia" w:hAnsiTheme="minorEastAsia" w:hint="eastAsia"/>
                <w:sz w:val="22"/>
              </w:rPr>
              <w:t xml:space="preserve">　　　・夜勤（日給・時間給）</w:t>
            </w:r>
            <w:r>
              <w:rPr>
                <w:rFonts w:asciiTheme="minorEastAsia" w:hAnsiTheme="minorEastAsia" w:hint="eastAsia"/>
                <w:sz w:val="22"/>
                <w:u w:val="single"/>
              </w:rPr>
              <w:t xml:space="preserve">　　　　　　　　　　　　　　</w:t>
            </w:r>
            <w:r w:rsidRPr="001F4D7F">
              <w:rPr>
                <w:rFonts w:asciiTheme="minorEastAsia" w:hAnsiTheme="minorEastAsia" w:hint="eastAsia"/>
                <w:sz w:val="22"/>
              </w:rPr>
              <w:t>円／</w:t>
            </w:r>
            <w:r>
              <w:rPr>
                <w:rFonts w:asciiTheme="minorEastAsia" w:hAnsiTheme="minorEastAsia" w:hint="eastAsia"/>
                <w:sz w:val="22"/>
              </w:rPr>
              <w:t>（日・時間）</w:t>
            </w:r>
          </w:p>
          <w:p w:rsidR="001F4D7F" w:rsidRPr="001F4D7F" w:rsidRDefault="001F4D7F" w:rsidP="001F4D7F">
            <w:pPr>
              <w:spacing w:line="360" w:lineRule="auto"/>
              <w:ind w:firstLineChars="300" w:firstLine="660"/>
              <w:rPr>
                <w:rFonts w:asciiTheme="minorEastAsia" w:hAnsiTheme="minorEastAsia"/>
                <w:sz w:val="22"/>
              </w:rPr>
            </w:pPr>
            <w:r>
              <w:rPr>
                <w:rFonts w:asciiTheme="minorEastAsia" w:hAnsiTheme="minorEastAsia" w:hint="eastAsia"/>
                <w:sz w:val="22"/>
              </w:rPr>
              <w:t xml:space="preserve">・宿直　　　　　　　　</w:t>
            </w:r>
            <w:r>
              <w:rPr>
                <w:rFonts w:asciiTheme="minorEastAsia" w:hAnsiTheme="minorEastAsia" w:hint="eastAsia"/>
                <w:sz w:val="22"/>
                <w:u w:val="single"/>
              </w:rPr>
              <w:t xml:space="preserve">　　　　　　　　　　　　　　</w:t>
            </w:r>
            <w:r w:rsidRPr="001F4D7F">
              <w:rPr>
                <w:rFonts w:asciiTheme="minorEastAsia" w:hAnsiTheme="minorEastAsia" w:hint="eastAsia"/>
                <w:sz w:val="22"/>
              </w:rPr>
              <w:t>円／</w:t>
            </w:r>
            <w:r>
              <w:rPr>
                <w:rFonts w:asciiTheme="minorEastAsia" w:hAnsiTheme="minorEastAsia" w:hint="eastAsia"/>
                <w:sz w:val="22"/>
              </w:rPr>
              <w:t>回</w:t>
            </w:r>
          </w:p>
        </w:tc>
      </w:tr>
      <w:tr w:rsidR="001F4D7F" w:rsidRPr="009A3038" w:rsidTr="001F4D7F">
        <w:trPr>
          <w:trHeight w:val="3110"/>
        </w:trPr>
        <w:tc>
          <w:tcPr>
            <w:tcW w:w="9836" w:type="dxa"/>
            <w:gridSpan w:val="2"/>
            <w:shd w:val="clear" w:color="auto" w:fill="auto"/>
            <w:vAlign w:val="center"/>
          </w:tcPr>
          <w:p w:rsidR="001F4D7F" w:rsidRDefault="001F4D7F" w:rsidP="001F4D7F">
            <w:pPr>
              <w:spacing w:line="360" w:lineRule="auto"/>
              <w:rPr>
                <w:rFonts w:asciiTheme="minorEastAsia" w:hAnsiTheme="minorEastAsia"/>
                <w:sz w:val="22"/>
              </w:rPr>
            </w:pPr>
            <w:r>
              <w:rPr>
                <w:rFonts w:asciiTheme="minorEastAsia" w:hAnsiTheme="minorEastAsia" w:hint="eastAsia"/>
                <w:sz w:val="22"/>
              </w:rPr>
              <w:t>（２）要援護者等に要する食費</w:t>
            </w:r>
          </w:p>
          <w:p w:rsidR="001F4D7F" w:rsidRDefault="001F4D7F" w:rsidP="001F4D7F">
            <w:pPr>
              <w:spacing w:line="360" w:lineRule="auto"/>
              <w:rPr>
                <w:rFonts w:asciiTheme="minorEastAsia" w:hAnsiTheme="minorEastAsia"/>
                <w:sz w:val="22"/>
              </w:rPr>
            </w:pPr>
            <w:r>
              <w:rPr>
                <w:rFonts w:asciiTheme="minorEastAsia" w:hAnsiTheme="minorEastAsia" w:hint="eastAsia"/>
                <w:sz w:val="22"/>
              </w:rPr>
              <w:t xml:space="preserve">　　　・朝食 </w:t>
            </w:r>
            <w:r>
              <w:rPr>
                <w:rFonts w:asciiTheme="minorEastAsia" w:hAnsiTheme="minorEastAsia" w:hint="eastAsia"/>
                <w:sz w:val="22"/>
                <w:u w:val="single"/>
              </w:rPr>
              <w:t xml:space="preserve">                      </w:t>
            </w:r>
            <w:r w:rsidRPr="001F4D7F">
              <w:rPr>
                <w:rFonts w:asciiTheme="minorEastAsia" w:hAnsiTheme="minorEastAsia" w:hint="eastAsia"/>
                <w:sz w:val="22"/>
              </w:rPr>
              <w:t>円</w:t>
            </w:r>
            <w:r>
              <w:rPr>
                <w:rFonts w:asciiTheme="minorEastAsia" w:hAnsiTheme="minorEastAsia" w:hint="eastAsia"/>
                <w:sz w:val="22"/>
              </w:rPr>
              <w:t>／食</w:t>
            </w:r>
          </w:p>
          <w:p w:rsidR="001F4D7F" w:rsidRDefault="001F4D7F" w:rsidP="001F4D7F">
            <w:pPr>
              <w:spacing w:line="360" w:lineRule="auto"/>
              <w:ind w:firstLineChars="300" w:firstLine="660"/>
              <w:rPr>
                <w:rFonts w:asciiTheme="minorEastAsia" w:hAnsiTheme="minorEastAsia"/>
                <w:sz w:val="22"/>
              </w:rPr>
            </w:pPr>
            <w:r>
              <w:rPr>
                <w:rFonts w:asciiTheme="minorEastAsia" w:hAnsiTheme="minorEastAsia" w:hint="eastAsia"/>
                <w:sz w:val="22"/>
              </w:rPr>
              <w:t xml:space="preserve">・昼食 </w:t>
            </w:r>
            <w:r>
              <w:rPr>
                <w:rFonts w:asciiTheme="minorEastAsia" w:hAnsiTheme="minorEastAsia" w:hint="eastAsia"/>
                <w:sz w:val="22"/>
                <w:u w:val="single"/>
              </w:rPr>
              <w:t xml:space="preserve">                      </w:t>
            </w:r>
            <w:r w:rsidRPr="001F4D7F">
              <w:rPr>
                <w:rFonts w:asciiTheme="minorEastAsia" w:hAnsiTheme="minorEastAsia" w:hint="eastAsia"/>
                <w:sz w:val="22"/>
              </w:rPr>
              <w:t>円</w:t>
            </w:r>
            <w:r>
              <w:rPr>
                <w:rFonts w:asciiTheme="minorEastAsia" w:hAnsiTheme="minorEastAsia" w:hint="eastAsia"/>
                <w:sz w:val="22"/>
              </w:rPr>
              <w:t>／食</w:t>
            </w:r>
          </w:p>
          <w:p w:rsidR="001F4D7F" w:rsidRDefault="001F4D7F" w:rsidP="001F4D7F">
            <w:pPr>
              <w:spacing w:line="360" w:lineRule="auto"/>
              <w:ind w:firstLineChars="300" w:firstLine="660"/>
              <w:rPr>
                <w:rFonts w:asciiTheme="minorEastAsia" w:hAnsiTheme="minorEastAsia"/>
                <w:sz w:val="22"/>
              </w:rPr>
            </w:pPr>
            <w:r>
              <w:rPr>
                <w:rFonts w:asciiTheme="minorEastAsia" w:hAnsiTheme="minorEastAsia" w:hint="eastAsia"/>
                <w:sz w:val="22"/>
              </w:rPr>
              <w:t xml:space="preserve">・夕食 </w:t>
            </w:r>
            <w:r>
              <w:rPr>
                <w:rFonts w:asciiTheme="minorEastAsia" w:hAnsiTheme="minorEastAsia" w:hint="eastAsia"/>
                <w:sz w:val="22"/>
                <w:u w:val="single"/>
              </w:rPr>
              <w:t xml:space="preserve">                      </w:t>
            </w:r>
            <w:r w:rsidRPr="001F4D7F">
              <w:rPr>
                <w:rFonts w:asciiTheme="minorEastAsia" w:hAnsiTheme="minorEastAsia" w:hint="eastAsia"/>
                <w:sz w:val="22"/>
              </w:rPr>
              <w:t>円</w:t>
            </w:r>
            <w:r>
              <w:rPr>
                <w:rFonts w:asciiTheme="minorEastAsia" w:hAnsiTheme="minorEastAsia" w:hint="eastAsia"/>
                <w:sz w:val="22"/>
              </w:rPr>
              <w:t>／食</w:t>
            </w:r>
          </w:p>
          <w:p w:rsidR="001F4D7F" w:rsidRPr="001F4D7F" w:rsidRDefault="001F4D7F" w:rsidP="001F4D7F">
            <w:pPr>
              <w:spacing w:line="360" w:lineRule="auto"/>
              <w:ind w:firstLineChars="350" w:firstLine="770"/>
              <w:rPr>
                <w:rFonts w:asciiTheme="minorEastAsia" w:hAnsiTheme="minorEastAsia"/>
                <w:sz w:val="22"/>
                <w:u w:val="single"/>
              </w:rPr>
            </w:pPr>
            <w:r>
              <w:rPr>
                <w:rFonts w:asciiTheme="minorEastAsia" w:hAnsiTheme="minorEastAsia" w:hint="eastAsia"/>
                <w:sz w:val="22"/>
              </w:rPr>
              <w:t>（計）</w:t>
            </w:r>
            <w:r>
              <w:rPr>
                <w:rFonts w:asciiTheme="minorEastAsia" w:hAnsiTheme="minorEastAsia" w:hint="eastAsia"/>
                <w:sz w:val="22"/>
                <w:u w:val="single"/>
              </w:rPr>
              <w:t xml:space="preserve">                      </w:t>
            </w:r>
            <w:r w:rsidRPr="001F4D7F">
              <w:rPr>
                <w:rFonts w:asciiTheme="minorEastAsia" w:hAnsiTheme="minorEastAsia" w:hint="eastAsia"/>
                <w:sz w:val="22"/>
              </w:rPr>
              <w:t>円</w:t>
            </w:r>
            <w:r>
              <w:rPr>
                <w:rFonts w:asciiTheme="minorEastAsia" w:hAnsiTheme="minorEastAsia" w:hint="eastAsia"/>
                <w:sz w:val="22"/>
              </w:rPr>
              <w:t>／食</w:t>
            </w:r>
          </w:p>
        </w:tc>
      </w:tr>
      <w:tr w:rsidR="001F4D7F" w:rsidRPr="009A3038" w:rsidTr="001F4D7F">
        <w:tc>
          <w:tcPr>
            <w:tcW w:w="9836" w:type="dxa"/>
            <w:gridSpan w:val="2"/>
            <w:vAlign w:val="center"/>
          </w:tcPr>
          <w:p w:rsidR="001F4D7F" w:rsidRDefault="001F4D7F" w:rsidP="001F4D7F">
            <w:pPr>
              <w:rPr>
                <w:rFonts w:asciiTheme="minorEastAsia" w:hAnsiTheme="minorEastAsia"/>
                <w:sz w:val="22"/>
              </w:rPr>
            </w:pPr>
            <w:r>
              <w:rPr>
                <w:rFonts w:asciiTheme="minorEastAsia" w:hAnsiTheme="minorEastAsia" w:hint="eastAsia"/>
                <w:sz w:val="22"/>
              </w:rPr>
              <w:t>（３）その他オムツ代等の乙が直接支払を行ったものに要した費用</w:t>
            </w:r>
          </w:p>
          <w:p w:rsidR="001F4D7F" w:rsidRDefault="001F4D7F" w:rsidP="001F4D7F">
            <w:pPr>
              <w:rPr>
                <w:rFonts w:asciiTheme="minorEastAsia" w:hAnsiTheme="minorEastAsia"/>
                <w:sz w:val="22"/>
              </w:rPr>
            </w:pPr>
          </w:p>
          <w:p w:rsidR="001F4D7F" w:rsidRDefault="001F4D7F" w:rsidP="001F4D7F">
            <w:pPr>
              <w:rPr>
                <w:rFonts w:asciiTheme="minorEastAsia" w:hAnsiTheme="minorEastAsia"/>
                <w:sz w:val="22"/>
              </w:rPr>
            </w:pPr>
            <w:r>
              <w:rPr>
                <w:rFonts w:asciiTheme="minorEastAsia" w:hAnsiTheme="minorEastAsia" w:hint="eastAsia"/>
                <w:sz w:val="22"/>
              </w:rPr>
              <w:t xml:space="preserve">　　　実費相当額</w:t>
            </w:r>
          </w:p>
          <w:p w:rsidR="001F4D7F" w:rsidRPr="009A3038" w:rsidRDefault="001F4D7F" w:rsidP="001F4D7F">
            <w:pPr>
              <w:rPr>
                <w:rFonts w:asciiTheme="minorEastAsia" w:hAnsiTheme="minorEastAsia"/>
                <w:sz w:val="22"/>
              </w:rPr>
            </w:pPr>
          </w:p>
        </w:tc>
      </w:tr>
    </w:tbl>
    <w:p w:rsidR="001F4D7F" w:rsidRPr="001F4D7F" w:rsidRDefault="001F4D7F" w:rsidP="00904035">
      <w:pPr>
        <w:rPr>
          <w:rFonts w:asciiTheme="minorEastAsia" w:hAnsiTheme="minorEastAsia"/>
          <w:sz w:val="22"/>
        </w:rPr>
      </w:pPr>
    </w:p>
    <w:p w:rsidR="009A3038" w:rsidRPr="001F4D7F" w:rsidRDefault="001F4D7F" w:rsidP="00904035">
      <w:pPr>
        <w:rPr>
          <w:rFonts w:asciiTheme="minorEastAsia" w:hAnsiTheme="minorEastAsia"/>
          <w:sz w:val="22"/>
        </w:rPr>
      </w:pPr>
      <w:r w:rsidRPr="001F4D7F">
        <w:rPr>
          <w:rFonts w:asciiTheme="minorEastAsia" w:hAnsiTheme="minorEastAsia" w:hint="eastAsia"/>
          <w:sz w:val="22"/>
        </w:rPr>
        <w:t>（あて先）</w:t>
      </w:r>
    </w:p>
    <w:p w:rsidR="001F4D7F" w:rsidRPr="001F4D7F" w:rsidRDefault="001F4D7F" w:rsidP="00904035">
      <w:pPr>
        <w:rPr>
          <w:rFonts w:asciiTheme="minorEastAsia" w:hAnsiTheme="minorEastAsia"/>
          <w:sz w:val="22"/>
        </w:rPr>
      </w:pPr>
    </w:p>
    <w:p w:rsidR="001F4D7F" w:rsidRDefault="001F4D7F" w:rsidP="00904035">
      <w:pPr>
        <w:rPr>
          <w:rFonts w:asciiTheme="minorEastAsia" w:hAnsiTheme="minorEastAsia"/>
          <w:sz w:val="22"/>
        </w:rPr>
      </w:pPr>
      <w:r>
        <w:rPr>
          <w:rFonts w:asciiTheme="minorEastAsia" w:hAnsiTheme="minorEastAsia" w:hint="eastAsia"/>
          <w:sz w:val="22"/>
        </w:rPr>
        <w:t xml:space="preserve">　</w:t>
      </w:r>
      <w:r w:rsidR="00C34DCE">
        <w:rPr>
          <w:rFonts w:asciiTheme="minorEastAsia" w:hAnsiTheme="minorEastAsia" w:hint="eastAsia"/>
          <w:sz w:val="22"/>
        </w:rPr>
        <w:t>○○○市町村長</w:t>
      </w:r>
    </w:p>
    <w:p w:rsidR="00C34DCE" w:rsidRDefault="00C34DCE" w:rsidP="00904035">
      <w:pPr>
        <w:rPr>
          <w:rFonts w:asciiTheme="minorEastAsia" w:hAnsiTheme="minorEastAsia"/>
          <w:sz w:val="22"/>
        </w:rPr>
      </w:pPr>
    </w:p>
    <w:p w:rsidR="00C34DCE" w:rsidRPr="001F4D7F" w:rsidRDefault="00C34DCE" w:rsidP="00904035">
      <w:pPr>
        <w:rPr>
          <w:rFonts w:asciiTheme="minorEastAsia" w:hAnsiTheme="minorEastAsia"/>
          <w:sz w:val="22"/>
        </w:rPr>
      </w:pPr>
      <w:r>
        <w:rPr>
          <w:rFonts w:asciiTheme="minorEastAsia" w:hAnsiTheme="minorEastAsia" w:hint="eastAsia"/>
          <w:sz w:val="22"/>
        </w:rPr>
        <w:t xml:space="preserve">　上記のとおり届け出ます。</w:t>
      </w:r>
    </w:p>
    <w:p w:rsidR="001F4D7F" w:rsidRPr="001F4D7F" w:rsidRDefault="001F4D7F" w:rsidP="00904035">
      <w:pPr>
        <w:rPr>
          <w:rFonts w:asciiTheme="minorEastAsia" w:hAnsiTheme="minorEastAsia"/>
          <w:sz w:val="22"/>
        </w:rPr>
      </w:pPr>
    </w:p>
    <w:p w:rsidR="001F4D7F" w:rsidRPr="001F4D7F" w:rsidRDefault="00C34DCE" w:rsidP="00904035">
      <w:pPr>
        <w:rPr>
          <w:rFonts w:asciiTheme="minorEastAsia" w:hAnsiTheme="minorEastAsia"/>
          <w:sz w:val="22"/>
        </w:rPr>
      </w:pPr>
      <w:r>
        <w:rPr>
          <w:rFonts w:asciiTheme="minorEastAsia" w:hAnsiTheme="minorEastAsia" w:hint="eastAsia"/>
          <w:sz w:val="22"/>
        </w:rPr>
        <w:t xml:space="preserve">　平成○○年○○月○○日</w:t>
      </w:r>
    </w:p>
    <w:p w:rsidR="001F4D7F" w:rsidRDefault="00C34DCE" w:rsidP="00904035">
      <w:pPr>
        <w:rPr>
          <w:rFonts w:asciiTheme="minorEastAsia" w:hAnsiTheme="minorEastAsia"/>
          <w:sz w:val="22"/>
        </w:rPr>
      </w:pPr>
      <w:r>
        <w:rPr>
          <w:rFonts w:asciiTheme="minorEastAsia" w:hAnsiTheme="minorEastAsia" w:hint="eastAsia"/>
          <w:sz w:val="22"/>
        </w:rPr>
        <w:t xml:space="preserve">　　　　　　　　　　　　　　所　 在 　地</w:t>
      </w:r>
    </w:p>
    <w:p w:rsidR="00C34DCE" w:rsidRDefault="00C34DCE" w:rsidP="00904035">
      <w:pPr>
        <w:rPr>
          <w:rFonts w:asciiTheme="minorEastAsia" w:hAnsiTheme="minorEastAsia"/>
          <w:sz w:val="22"/>
        </w:rPr>
      </w:pPr>
      <w:r>
        <w:rPr>
          <w:rFonts w:asciiTheme="minorEastAsia" w:hAnsiTheme="minorEastAsia" w:hint="eastAsia"/>
          <w:sz w:val="22"/>
        </w:rPr>
        <w:t xml:space="preserve">　　　　　　　　　　　　　　名　　　　称</w:t>
      </w:r>
    </w:p>
    <w:p w:rsidR="00C34DCE" w:rsidRPr="00C34DCE" w:rsidRDefault="00C34DCE" w:rsidP="00904035">
      <w:pPr>
        <w:rPr>
          <w:rFonts w:asciiTheme="minorEastAsia" w:hAnsiTheme="minorEastAsia"/>
          <w:sz w:val="22"/>
        </w:rPr>
      </w:pPr>
      <w:r>
        <w:rPr>
          <w:rFonts w:asciiTheme="minorEastAsia" w:hAnsiTheme="minorEastAsia" w:hint="eastAsia"/>
          <w:sz w:val="22"/>
        </w:rPr>
        <w:t xml:space="preserve">　　　　　　　　　　　　　　代表者職氏名</w:t>
      </w:r>
    </w:p>
    <w:p w:rsidR="001F4D7F" w:rsidRDefault="001F4D7F" w:rsidP="00904035">
      <w:pPr>
        <w:rPr>
          <w:rFonts w:asciiTheme="majorEastAsia" w:eastAsiaTheme="majorEastAsia" w:hAnsiTheme="majorEastAsia"/>
          <w:sz w:val="22"/>
        </w:rPr>
      </w:pPr>
    </w:p>
    <w:p w:rsidR="00904035" w:rsidRPr="00C011AA" w:rsidRDefault="00904035" w:rsidP="00904035">
      <w:pPr>
        <w:jc w:val="left"/>
        <w:rPr>
          <w:rFonts w:asciiTheme="majorEastAsia" w:eastAsiaTheme="majorEastAsia" w:hAnsiTheme="majorEastAsia"/>
          <w:b/>
          <w:sz w:val="22"/>
        </w:rPr>
      </w:pPr>
      <w:r>
        <w:rPr>
          <w:rFonts w:asciiTheme="majorEastAsia" w:eastAsiaTheme="majorEastAsia" w:hAnsiTheme="majorEastAsia" w:hint="eastAsia"/>
          <w:b/>
          <w:sz w:val="22"/>
        </w:rPr>
        <w:t>別記</w:t>
      </w:r>
      <w:r w:rsidR="009A3038">
        <w:rPr>
          <w:rFonts w:asciiTheme="majorEastAsia" w:eastAsiaTheme="majorEastAsia" w:hAnsiTheme="majorEastAsia" w:hint="eastAsia"/>
          <w:b/>
          <w:sz w:val="22"/>
        </w:rPr>
        <w:t>②</w:t>
      </w:r>
      <w:r>
        <w:rPr>
          <w:rFonts w:asciiTheme="majorEastAsia" w:eastAsiaTheme="majorEastAsia" w:hAnsiTheme="majorEastAsia" w:hint="eastAsia"/>
          <w:b/>
          <w:sz w:val="22"/>
        </w:rPr>
        <w:t xml:space="preserve">　個人情報取扱特記事項</w:t>
      </w:r>
    </w:p>
    <w:p w:rsidR="00904035" w:rsidRPr="00E66A15" w:rsidRDefault="00904035" w:rsidP="00904035">
      <w:pPr>
        <w:rPr>
          <w:rFonts w:asciiTheme="minorEastAsia" w:hAnsiTheme="minorEastAsia"/>
          <w:sz w:val="22"/>
        </w:rPr>
      </w:pPr>
    </w:p>
    <w:p w:rsidR="00904035" w:rsidRPr="00E66A15" w:rsidRDefault="00904035" w:rsidP="00904035">
      <w:pPr>
        <w:rPr>
          <w:rFonts w:asciiTheme="minorEastAsia" w:hAnsiTheme="minorEastAsia"/>
          <w:sz w:val="22"/>
        </w:rPr>
      </w:pPr>
      <w:r w:rsidRPr="00E66A15">
        <w:rPr>
          <w:rFonts w:asciiTheme="minorEastAsia" w:hAnsiTheme="minorEastAsia" w:hint="eastAsia"/>
          <w:sz w:val="22"/>
        </w:rPr>
        <w:t>（</w:t>
      </w:r>
      <w:r>
        <w:rPr>
          <w:rFonts w:asciiTheme="minorEastAsia" w:hAnsiTheme="minorEastAsia" w:hint="eastAsia"/>
          <w:sz w:val="22"/>
        </w:rPr>
        <w:t>基本的事項</w:t>
      </w:r>
      <w:r w:rsidRPr="00E66A15">
        <w:rPr>
          <w:rFonts w:asciiTheme="minorEastAsia" w:hAnsiTheme="minorEastAsia" w:hint="eastAsia"/>
          <w:sz w:val="22"/>
        </w:rPr>
        <w:t>）</w:t>
      </w:r>
    </w:p>
    <w:p w:rsidR="00904035" w:rsidRDefault="00904035" w:rsidP="00904035">
      <w:pPr>
        <w:ind w:left="220" w:hangingChars="100" w:hanging="220"/>
        <w:rPr>
          <w:rFonts w:asciiTheme="minorEastAsia" w:hAnsiTheme="minorEastAsia"/>
          <w:sz w:val="22"/>
        </w:rPr>
      </w:pPr>
      <w:r>
        <w:rPr>
          <w:rFonts w:asciiTheme="minorEastAsia" w:hAnsiTheme="minorEastAsia" w:hint="eastAsia"/>
          <w:sz w:val="22"/>
        </w:rPr>
        <w:t>第１　乙は、個人情報の保護の重要性を認識し、この協定による業務を処理するための個人情報の取扱いに当たっては、個人の権利利益を侵害することのないよう、個人情報を適正に取り扱わなければならない。</w:t>
      </w:r>
    </w:p>
    <w:p w:rsidR="00904035" w:rsidRDefault="00904035" w:rsidP="00904035">
      <w:pPr>
        <w:ind w:left="220" w:hangingChars="100" w:hanging="220"/>
        <w:rPr>
          <w:rFonts w:asciiTheme="minorEastAsia" w:hAnsiTheme="minorEastAsia"/>
          <w:sz w:val="22"/>
        </w:rPr>
      </w:pPr>
    </w:p>
    <w:p w:rsidR="00904035" w:rsidRDefault="00904035" w:rsidP="00904035">
      <w:pPr>
        <w:ind w:left="220" w:hangingChars="100" w:hanging="220"/>
        <w:rPr>
          <w:rFonts w:asciiTheme="minorEastAsia" w:hAnsiTheme="minorEastAsia"/>
          <w:sz w:val="22"/>
        </w:rPr>
      </w:pPr>
      <w:r>
        <w:rPr>
          <w:rFonts w:asciiTheme="minorEastAsia" w:hAnsiTheme="minorEastAsia" w:hint="eastAsia"/>
          <w:sz w:val="22"/>
        </w:rPr>
        <w:t>（個人情報の漏えい防止及び事故防止）</w:t>
      </w:r>
    </w:p>
    <w:p w:rsidR="00904035" w:rsidRDefault="00904035" w:rsidP="00904035">
      <w:pPr>
        <w:ind w:left="220" w:hangingChars="100" w:hanging="220"/>
        <w:rPr>
          <w:rFonts w:asciiTheme="minorEastAsia" w:hAnsiTheme="minorEastAsia"/>
          <w:sz w:val="22"/>
        </w:rPr>
      </w:pPr>
      <w:r>
        <w:rPr>
          <w:rFonts w:asciiTheme="minorEastAsia" w:hAnsiTheme="minorEastAsia" w:hint="eastAsia"/>
          <w:sz w:val="22"/>
        </w:rPr>
        <w:t>第２　乙は、この協定による業務に係る個人情報の漏えい、減失、改ざん及びき損の防止その他の個人情報の適切な管理のために必要な措置を講じなければならない。</w:t>
      </w:r>
    </w:p>
    <w:p w:rsidR="00904035" w:rsidRDefault="00904035" w:rsidP="00904035">
      <w:pPr>
        <w:ind w:left="220" w:hangingChars="100" w:hanging="220"/>
        <w:rPr>
          <w:rFonts w:asciiTheme="minorEastAsia" w:hAnsiTheme="minorEastAsia"/>
          <w:sz w:val="22"/>
        </w:rPr>
      </w:pPr>
    </w:p>
    <w:p w:rsidR="00904035" w:rsidRDefault="00904035" w:rsidP="00904035">
      <w:pPr>
        <w:ind w:left="220" w:hangingChars="100" w:hanging="220"/>
        <w:rPr>
          <w:rFonts w:asciiTheme="minorEastAsia" w:hAnsiTheme="minorEastAsia"/>
          <w:sz w:val="22"/>
        </w:rPr>
      </w:pPr>
      <w:r>
        <w:rPr>
          <w:rFonts w:asciiTheme="minorEastAsia" w:hAnsiTheme="minorEastAsia" w:hint="eastAsia"/>
          <w:sz w:val="22"/>
        </w:rPr>
        <w:t>（再委託の禁止）</w:t>
      </w:r>
    </w:p>
    <w:p w:rsidR="00904035" w:rsidRDefault="00904035" w:rsidP="00904035">
      <w:pPr>
        <w:ind w:left="220" w:hangingChars="100" w:hanging="220"/>
        <w:rPr>
          <w:rFonts w:asciiTheme="minorEastAsia" w:hAnsiTheme="minorEastAsia"/>
          <w:sz w:val="22"/>
        </w:rPr>
      </w:pPr>
      <w:r>
        <w:rPr>
          <w:rFonts w:asciiTheme="minorEastAsia" w:hAnsiTheme="minorEastAsia" w:hint="eastAsia"/>
          <w:sz w:val="22"/>
        </w:rPr>
        <w:t>第３　乙は、</w:t>
      </w:r>
      <w:r w:rsidR="009F6A3C">
        <w:rPr>
          <w:rFonts w:asciiTheme="minorEastAsia" w:hAnsiTheme="minorEastAsia" w:hint="eastAsia"/>
          <w:sz w:val="22"/>
        </w:rPr>
        <w:t>この協定による業務を処理するための個人情報を自ら取り扱うものとし、甲の承諾があるときを除き、第三者に取り扱わせてはならない。</w:t>
      </w:r>
    </w:p>
    <w:p w:rsidR="009F6A3C" w:rsidRDefault="009F6A3C" w:rsidP="00904035">
      <w:pPr>
        <w:ind w:left="220" w:hangingChars="100" w:hanging="220"/>
        <w:rPr>
          <w:rFonts w:asciiTheme="minorEastAsia" w:hAnsiTheme="minorEastAsia"/>
          <w:sz w:val="22"/>
        </w:rPr>
      </w:pPr>
    </w:p>
    <w:p w:rsidR="009F6A3C" w:rsidRDefault="009F6A3C" w:rsidP="00904035">
      <w:pPr>
        <w:ind w:left="220" w:hangingChars="100" w:hanging="220"/>
        <w:rPr>
          <w:rFonts w:asciiTheme="minorEastAsia" w:hAnsiTheme="minorEastAsia"/>
          <w:sz w:val="22"/>
        </w:rPr>
      </w:pPr>
      <w:r>
        <w:rPr>
          <w:rFonts w:asciiTheme="minorEastAsia" w:hAnsiTheme="minorEastAsia" w:hint="eastAsia"/>
          <w:sz w:val="22"/>
        </w:rPr>
        <w:t>（目的外使用及び第三者への提供の禁止）</w:t>
      </w:r>
    </w:p>
    <w:p w:rsidR="009F6A3C" w:rsidRDefault="009F6A3C" w:rsidP="00904035">
      <w:pPr>
        <w:ind w:left="220" w:hangingChars="100" w:hanging="220"/>
        <w:rPr>
          <w:rFonts w:asciiTheme="minorEastAsia" w:hAnsiTheme="minorEastAsia"/>
          <w:sz w:val="22"/>
        </w:rPr>
      </w:pPr>
      <w:r>
        <w:rPr>
          <w:rFonts w:asciiTheme="minorEastAsia" w:hAnsiTheme="minorEastAsia" w:hint="eastAsia"/>
          <w:sz w:val="22"/>
        </w:rPr>
        <w:t>第４　乙は、甲の指示又は承諾があるときを除き、この協定による業務に関して知り得た個人情報を当該業務を処理するため以外に使用し、又は第三者に提供してはならない。</w:t>
      </w:r>
    </w:p>
    <w:p w:rsidR="009F6A3C" w:rsidRDefault="009F6A3C" w:rsidP="00904035">
      <w:pPr>
        <w:ind w:left="220" w:hangingChars="100" w:hanging="220"/>
        <w:rPr>
          <w:rFonts w:asciiTheme="minorEastAsia" w:hAnsiTheme="minorEastAsia"/>
          <w:sz w:val="22"/>
        </w:rPr>
      </w:pPr>
    </w:p>
    <w:p w:rsidR="009F6A3C" w:rsidRDefault="009F6A3C" w:rsidP="00904035">
      <w:pPr>
        <w:ind w:left="220" w:hangingChars="100" w:hanging="220"/>
        <w:rPr>
          <w:rFonts w:asciiTheme="minorEastAsia" w:hAnsiTheme="minorEastAsia"/>
          <w:sz w:val="22"/>
        </w:rPr>
      </w:pPr>
      <w:r>
        <w:rPr>
          <w:rFonts w:asciiTheme="minorEastAsia" w:hAnsiTheme="minorEastAsia" w:hint="eastAsia"/>
          <w:sz w:val="22"/>
        </w:rPr>
        <w:t>（複写及び複製の禁止）</w:t>
      </w:r>
    </w:p>
    <w:p w:rsidR="009F6A3C" w:rsidRDefault="009F6A3C" w:rsidP="00904035">
      <w:pPr>
        <w:ind w:left="220" w:hangingChars="100" w:hanging="220"/>
        <w:rPr>
          <w:rFonts w:asciiTheme="minorEastAsia" w:hAnsiTheme="minorEastAsia"/>
          <w:sz w:val="22"/>
        </w:rPr>
      </w:pPr>
      <w:r>
        <w:rPr>
          <w:rFonts w:asciiTheme="minorEastAsia" w:hAnsiTheme="minorEastAsia" w:hint="eastAsia"/>
          <w:sz w:val="22"/>
        </w:rPr>
        <w:t>第５　乙は、甲の指示又は承諾があるときを除き、この協定による業務を処理するために甲から貸与された個人情報が記録された資料等を複写し、又は複製してはならない。</w:t>
      </w:r>
    </w:p>
    <w:p w:rsidR="009F6A3C" w:rsidRDefault="009F6A3C" w:rsidP="00904035">
      <w:pPr>
        <w:ind w:left="220" w:hangingChars="100" w:hanging="220"/>
        <w:rPr>
          <w:rFonts w:asciiTheme="minorEastAsia" w:hAnsiTheme="minorEastAsia"/>
          <w:sz w:val="22"/>
        </w:rPr>
      </w:pPr>
    </w:p>
    <w:p w:rsidR="009F6A3C" w:rsidRDefault="009F6A3C" w:rsidP="00904035">
      <w:pPr>
        <w:ind w:left="220" w:hangingChars="100" w:hanging="220"/>
        <w:rPr>
          <w:rFonts w:asciiTheme="minorEastAsia" w:hAnsiTheme="minorEastAsia"/>
          <w:sz w:val="22"/>
        </w:rPr>
      </w:pPr>
      <w:r>
        <w:rPr>
          <w:rFonts w:asciiTheme="minorEastAsia" w:hAnsiTheme="minorEastAsia" w:hint="eastAsia"/>
          <w:sz w:val="22"/>
        </w:rPr>
        <w:t>（事故発生時における報告義務）</w:t>
      </w:r>
    </w:p>
    <w:p w:rsidR="009F6A3C" w:rsidRDefault="009F6A3C" w:rsidP="00904035">
      <w:pPr>
        <w:ind w:left="220" w:hangingChars="100" w:hanging="220"/>
        <w:rPr>
          <w:rFonts w:asciiTheme="minorEastAsia" w:hAnsiTheme="minorEastAsia"/>
          <w:sz w:val="22"/>
        </w:rPr>
      </w:pPr>
      <w:r>
        <w:rPr>
          <w:rFonts w:asciiTheme="minorEastAsia" w:hAnsiTheme="minorEastAsia" w:hint="eastAsia"/>
          <w:sz w:val="22"/>
        </w:rPr>
        <w:t>第６　乙は、この個人情報取扱特記事項に違反する事態が生じ、又は生ずるおそれがあることを知ったときは、直ちに甲に報告し、甲の指示に従うものとする。この協定が終了し、又は解除された後においても同様とする。</w:t>
      </w:r>
    </w:p>
    <w:p w:rsidR="009F6A3C" w:rsidRDefault="009F6A3C" w:rsidP="00904035">
      <w:pPr>
        <w:ind w:left="220" w:hangingChars="100" w:hanging="220"/>
        <w:rPr>
          <w:rFonts w:asciiTheme="minorEastAsia" w:hAnsiTheme="minorEastAsia"/>
          <w:sz w:val="22"/>
        </w:rPr>
      </w:pPr>
    </w:p>
    <w:p w:rsidR="009F6A3C" w:rsidRDefault="009F6A3C" w:rsidP="00904035">
      <w:pPr>
        <w:ind w:left="220" w:hangingChars="100" w:hanging="220"/>
        <w:rPr>
          <w:rFonts w:asciiTheme="minorEastAsia" w:hAnsiTheme="minorEastAsia"/>
          <w:sz w:val="22"/>
        </w:rPr>
      </w:pPr>
      <w:r>
        <w:rPr>
          <w:rFonts w:asciiTheme="minorEastAsia" w:hAnsiTheme="minorEastAsia" w:hint="eastAsia"/>
          <w:sz w:val="22"/>
        </w:rPr>
        <w:t>（</w:t>
      </w:r>
      <w:r w:rsidR="00A209C5">
        <w:rPr>
          <w:rFonts w:asciiTheme="minorEastAsia" w:hAnsiTheme="minorEastAsia" w:hint="eastAsia"/>
          <w:sz w:val="22"/>
        </w:rPr>
        <w:t>立</w:t>
      </w:r>
      <w:r>
        <w:rPr>
          <w:rFonts w:asciiTheme="minorEastAsia" w:hAnsiTheme="minorEastAsia" w:hint="eastAsia"/>
          <w:sz w:val="22"/>
        </w:rPr>
        <w:t>入検査</w:t>
      </w:r>
      <w:r w:rsidR="00A209C5">
        <w:rPr>
          <w:rFonts w:asciiTheme="minorEastAsia" w:hAnsiTheme="minorEastAsia" w:hint="eastAsia"/>
          <w:sz w:val="22"/>
        </w:rPr>
        <w:t>等）</w:t>
      </w:r>
    </w:p>
    <w:p w:rsidR="00A209C5" w:rsidRDefault="00A209C5" w:rsidP="00904035">
      <w:pPr>
        <w:ind w:left="220" w:hangingChars="100" w:hanging="220"/>
        <w:rPr>
          <w:rFonts w:asciiTheme="minorEastAsia" w:hAnsiTheme="minorEastAsia"/>
          <w:sz w:val="22"/>
        </w:rPr>
      </w:pPr>
      <w:r>
        <w:rPr>
          <w:rFonts w:asciiTheme="minorEastAsia" w:hAnsiTheme="minorEastAsia" w:hint="eastAsia"/>
          <w:sz w:val="22"/>
        </w:rPr>
        <w:t>第７　甲は、乙がこの協定による業務を行うに当たり、取り扱っている個人情報の状況について必要があると認めるときは、立入検査又は随時調査をすることができる。</w:t>
      </w:r>
    </w:p>
    <w:p w:rsidR="009A01A3" w:rsidRDefault="009A01A3" w:rsidP="00904035">
      <w:pPr>
        <w:ind w:left="220" w:hangingChars="100" w:hanging="220"/>
        <w:rPr>
          <w:rFonts w:asciiTheme="minorEastAsia" w:hAnsiTheme="minorEastAsia"/>
          <w:sz w:val="22"/>
        </w:rPr>
      </w:pPr>
    </w:p>
    <w:p w:rsidR="009A01A3" w:rsidRDefault="009A01A3" w:rsidP="009A01A3">
      <w:pPr>
        <w:ind w:left="220" w:hangingChars="100" w:hanging="220"/>
        <w:rPr>
          <w:rFonts w:asciiTheme="minorEastAsia" w:hAnsiTheme="minorEastAsia"/>
          <w:sz w:val="22"/>
        </w:rPr>
      </w:pPr>
      <w:r>
        <w:rPr>
          <w:rFonts w:asciiTheme="minorEastAsia" w:hAnsiTheme="minorEastAsia" w:hint="eastAsia"/>
          <w:sz w:val="22"/>
        </w:rPr>
        <w:t>（提供資料の返還義務）</w:t>
      </w:r>
    </w:p>
    <w:p w:rsidR="009A01A3" w:rsidRDefault="009A01A3" w:rsidP="009A01A3">
      <w:pPr>
        <w:ind w:left="220" w:hangingChars="100" w:hanging="220"/>
        <w:rPr>
          <w:rFonts w:asciiTheme="minorEastAsia" w:hAnsiTheme="minorEastAsia"/>
          <w:sz w:val="22"/>
        </w:rPr>
      </w:pPr>
      <w:r>
        <w:rPr>
          <w:rFonts w:asciiTheme="minorEastAsia" w:hAnsiTheme="minorEastAsia" w:hint="eastAsia"/>
          <w:sz w:val="22"/>
        </w:rPr>
        <w:t>第８　乙は、この協定による業務を処理するために甲から貸与され、又は乙が収集し、若しくは作成した個人情報が記録された資料等を、この協定の終了後直ちに甲に返還し、又は引き渡すものとする。ただし、甲が別に指示したときは、当該指示に従うものとする。</w:t>
      </w:r>
    </w:p>
    <w:p w:rsidR="009A01A3" w:rsidRDefault="009A01A3" w:rsidP="0044330A">
      <w:pPr>
        <w:rPr>
          <w:rFonts w:asciiTheme="minorEastAsia" w:hAnsiTheme="minorEastAsia"/>
          <w:sz w:val="22"/>
        </w:rPr>
      </w:pPr>
    </w:p>
    <w:p w:rsidR="009A01A3" w:rsidRDefault="009A01A3" w:rsidP="009A01A3">
      <w:pPr>
        <w:ind w:left="220" w:hangingChars="100" w:hanging="220"/>
        <w:rPr>
          <w:rFonts w:asciiTheme="minorEastAsia" w:hAnsiTheme="minorEastAsia"/>
          <w:sz w:val="22"/>
        </w:rPr>
      </w:pPr>
      <w:r>
        <w:rPr>
          <w:rFonts w:asciiTheme="minorEastAsia" w:hAnsiTheme="minorEastAsia" w:hint="eastAsia"/>
          <w:sz w:val="22"/>
        </w:rPr>
        <w:lastRenderedPageBreak/>
        <w:t>（秘密の保持）</w:t>
      </w:r>
    </w:p>
    <w:p w:rsidR="009A01A3" w:rsidRDefault="009A01A3" w:rsidP="009A01A3">
      <w:pPr>
        <w:ind w:left="220" w:hangingChars="100" w:hanging="220"/>
        <w:rPr>
          <w:rFonts w:asciiTheme="minorEastAsia" w:hAnsiTheme="minorEastAsia"/>
          <w:sz w:val="22"/>
        </w:rPr>
      </w:pPr>
      <w:r>
        <w:rPr>
          <w:rFonts w:asciiTheme="minorEastAsia" w:hAnsiTheme="minorEastAsia" w:hint="eastAsia"/>
          <w:sz w:val="22"/>
        </w:rPr>
        <w:t>第９　乙は、この協定による業務に関して知り得た個人情報をみだりに他人に知らせ、又は不当な目的に使用してはならない。この協定が終了し、又は解除された後においても同様とする。</w:t>
      </w:r>
    </w:p>
    <w:p w:rsidR="009A01A3" w:rsidRDefault="009A01A3" w:rsidP="009A01A3">
      <w:pPr>
        <w:ind w:left="220" w:hangingChars="100" w:hanging="220"/>
        <w:rPr>
          <w:rFonts w:asciiTheme="minorEastAsia" w:hAnsiTheme="minorEastAsia"/>
          <w:sz w:val="22"/>
        </w:rPr>
      </w:pPr>
    </w:p>
    <w:p w:rsidR="009A01A3" w:rsidRDefault="009A01A3" w:rsidP="009A01A3">
      <w:pPr>
        <w:ind w:left="220" w:hangingChars="100" w:hanging="220"/>
        <w:rPr>
          <w:rFonts w:asciiTheme="minorEastAsia" w:hAnsiTheme="minorEastAsia"/>
          <w:sz w:val="22"/>
        </w:rPr>
      </w:pPr>
      <w:r>
        <w:rPr>
          <w:rFonts w:asciiTheme="minorEastAsia" w:hAnsiTheme="minorEastAsia" w:hint="eastAsia"/>
          <w:sz w:val="22"/>
        </w:rPr>
        <w:t>（従事者への周知）</w:t>
      </w:r>
    </w:p>
    <w:p w:rsidR="009A01A3" w:rsidRDefault="009A01A3" w:rsidP="009A01A3">
      <w:pPr>
        <w:ind w:left="220" w:hangingChars="100" w:hanging="220"/>
        <w:rPr>
          <w:rFonts w:asciiTheme="minorEastAsia" w:hAnsiTheme="minorEastAsia"/>
          <w:sz w:val="22"/>
        </w:rPr>
      </w:pPr>
      <w:r>
        <w:rPr>
          <w:rFonts w:asciiTheme="minorEastAsia" w:hAnsiTheme="minorEastAsia" w:hint="eastAsia"/>
          <w:sz w:val="22"/>
        </w:rPr>
        <w:t>第１０　乙は、この協定による業務に従事している者に対して、在職中及び退職後においても当該業務に関して知り得た個人情報をみだりに他人に知らせ、又は目的外に使用してはならないこと等、個人情報の保護に関し必要な事項を周知させなければならない。</w:t>
      </w:r>
    </w:p>
    <w:p w:rsidR="009A01A3" w:rsidRDefault="009A01A3" w:rsidP="009A01A3">
      <w:pPr>
        <w:ind w:left="220" w:hangingChars="100" w:hanging="220"/>
        <w:rPr>
          <w:rFonts w:asciiTheme="minorEastAsia" w:hAnsiTheme="minorEastAsia"/>
          <w:sz w:val="22"/>
        </w:rPr>
      </w:pPr>
    </w:p>
    <w:p w:rsidR="009A01A3" w:rsidRDefault="009A01A3" w:rsidP="009A01A3">
      <w:pPr>
        <w:ind w:left="220" w:hangingChars="100" w:hanging="220"/>
        <w:rPr>
          <w:rFonts w:asciiTheme="minorEastAsia" w:hAnsiTheme="minorEastAsia"/>
          <w:sz w:val="22"/>
        </w:rPr>
      </w:pPr>
      <w:r>
        <w:rPr>
          <w:rFonts w:asciiTheme="minorEastAsia" w:hAnsiTheme="minorEastAsia" w:hint="eastAsia"/>
          <w:sz w:val="22"/>
        </w:rPr>
        <w:t>（協定の解除及び損害賠償）</w:t>
      </w:r>
    </w:p>
    <w:p w:rsidR="009A01A3" w:rsidRDefault="009A01A3" w:rsidP="009A01A3">
      <w:pPr>
        <w:ind w:left="220" w:hangingChars="100" w:hanging="220"/>
        <w:rPr>
          <w:rFonts w:asciiTheme="minorEastAsia" w:hAnsiTheme="minorEastAsia"/>
          <w:sz w:val="22"/>
        </w:rPr>
      </w:pPr>
      <w:r>
        <w:rPr>
          <w:rFonts w:asciiTheme="minorEastAsia" w:hAnsiTheme="minorEastAsia" w:hint="eastAsia"/>
          <w:sz w:val="22"/>
        </w:rPr>
        <w:t>第１１　乙がこの個人情報取扱特記事項に違反したことにより甲が損害を被ったときは、甲は直ちにこの協定を解除するものとし、乙はその損害を賠償しなければならない。</w:t>
      </w:r>
    </w:p>
    <w:p w:rsidR="009A01A3" w:rsidRDefault="009A01A3"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44330A" w:rsidRDefault="0044330A"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9A01A3">
      <w:pPr>
        <w:ind w:left="220" w:hangingChars="100" w:hanging="220"/>
        <w:rPr>
          <w:rFonts w:asciiTheme="minorEastAsia" w:hAnsiTheme="minorEastAsia"/>
          <w:sz w:val="22"/>
        </w:rPr>
      </w:pPr>
    </w:p>
    <w:p w:rsidR="00CF18D9" w:rsidRDefault="00CF18D9" w:rsidP="00CF18D9">
      <w:pPr>
        <w:rPr>
          <w:rFonts w:asciiTheme="majorEastAsia" w:eastAsiaTheme="majorEastAsia" w:hAnsiTheme="majorEastAsia"/>
          <w:sz w:val="22"/>
        </w:rPr>
      </w:pPr>
    </w:p>
    <w:p w:rsidR="00CF18D9" w:rsidRDefault="00CF18D9" w:rsidP="00CF18D9">
      <w:pPr>
        <w:jc w:val="center"/>
        <w:rPr>
          <w:rFonts w:asciiTheme="majorEastAsia" w:eastAsiaTheme="majorEastAsia" w:hAnsiTheme="majorEastAsia"/>
          <w:b/>
          <w:sz w:val="22"/>
        </w:rPr>
      </w:pPr>
      <w:r w:rsidRPr="00CF18D9">
        <w:rPr>
          <w:rFonts w:asciiTheme="majorEastAsia" w:eastAsiaTheme="majorEastAsia" w:hAnsiTheme="majorEastAsia" w:hint="eastAsia"/>
          <w:b/>
          <w:sz w:val="24"/>
        </w:rPr>
        <w:t xml:space="preserve">福祉避難所として　</w:t>
      </w:r>
      <w:r>
        <w:rPr>
          <w:rFonts w:asciiTheme="majorEastAsia" w:eastAsiaTheme="majorEastAsia" w:hAnsiTheme="majorEastAsia" w:hint="eastAsia"/>
          <w:b/>
          <w:sz w:val="24"/>
        </w:rPr>
        <w:t>（施設名）</w:t>
      </w:r>
      <w:r w:rsidRPr="00CF18D9">
        <w:rPr>
          <w:rFonts w:asciiTheme="majorEastAsia" w:eastAsiaTheme="majorEastAsia" w:hAnsiTheme="majorEastAsia" w:hint="eastAsia"/>
          <w:b/>
          <w:sz w:val="24"/>
        </w:rPr>
        <w:t xml:space="preserve">　の使用に係る事務担当者名簿</w:t>
      </w:r>
    </w:p>
    <w:p w:rsidR="00CF18D9" w:rsidRPr="00CF18D9" w:rsidRDefault="00CF18D9" w:rsidP="00CF18D9">
      <w:pPr>
        <w:snapToGrid w:val="0"/>
        <w:rPr>
          <w:rFonts w:asciiTheme="majorEastAsia" w:eastAsiaTheme="majorEastAsia" w:hAnsiTheme="majorEastAsia"/>
          <w:b/>
          <w:sz w:val="12"/>
        </w:rPr>
      </w:pPr>
    </w:p>
    <w:p w:rsidR="00CF18D9" w:rsidRDefault="00CF18D9" w:rsidP="00CF18D9">
      <w:pPr>
        <w:jc w:val="right"/>
        <w:rPr>
          <w:rFonts w:asciiTheme="majorEastAsia" w:eastAsiaTheme="majorEastAsia" w:hAnsiTheme="majorEastAsia"/>
          <w:b/>
          <w:sz w:val="22"/>
        </w:rPr>
      </w:pPr>
      <w:r>
        <w:rPr>
          <w:rFonts w:asciiTheme="majorEastAsia" w:eastAsiaTheme="majorEastAsia" w:hAnsiTheme="majorEastAsia" w:hint="eastAsia"/>
          <w:b/>
          <w:sz w:val="22"/>
        </w:rPr>
        <w:t>平成　　年　　月　　日</w:t>
      </w:r>
    </w:p>
    <w:p w:rsidR="00CF18D9" w:rsidRPr="00CF18D9" w:rsidRDefault="00CF18D9" w:rsidP="00CF18D9">
      <w:pPr>
        <w:snapToGrid w:val="0"/>
        <w:jc w:val="left"/>
        <w:rPr>
          <w:rFonts w:asciiTheme="majorEastAsia" w:eastAsiaTheme="majorEastAsia" w:hAnsiTheme="majorEastAsia"/>
          <w:b/>
          <w:sz w:val="12"/>
        </w:rPr>
      </w:pPr>
    </w:p>
    <w:p w:rsidR="00CF18D9" w:rsidRPr="00CF18D9" w:rsidRDefault="00CF18D9" w:rsidP="00CF18D9">
      <w:pPr>
        <w:jc w:val="left"/>
        <w:rPr>
          <w:rFonts w:asciiTheme="majorEastAsia" w:eastAsiaTheme="majorEastAsia" w:hAnsiTheme="majorEastAsia"/>
          <w:b/>
          <w:sz w:val="24"/>
        </w:rPr>
      </w:pPr>
      <w:r w:rsidRPr="00CF18D9">
        <w:rPr>
          <w:rFonts w:asciiTheme="majorEastAsia" w:eastAsiaTheme="majorEastAsia" w:hAnsiTheme="majorEastAsia" w:hint="eastAsia"/>
          <w:b/>
          <w:sz w:val="24"/>
        </w:rPr>
        <w:t>○○</w:t>
      </w:r>
      <w:r w:rsidR="009A3038">
        <w:rPr>
          <w:rFonts w:asciiTheme="majorEastAsia" w:eastAsiaTheme="majorEastAsia" w:hAnsiTheme="majorEastAsia" w:hint="eastAsia"/>
          <w:b/>
          <w:sz w:val="24"/>
        </w:rPr>
        <w:t>市町村</w:t>
      </w:r>
    </w:p>
    <w:p w:rsidR="00CF18D9" w:rsidRPr="00E66A15" w:rsidRDefault="00CF18D9" w:rsidP="00CF18D9">
      <w:pPr>
        <w:rPr>
          <w:rFonts w:asciiTheme="minorEastAsia" w:hAnsiTheme="minorEastAsia"/>
          <w:sz w:val="22"/>
        </w:rPr>
      </w:pPr>
    </w:p>
    <w:tbl>
      <w:tblPr>
        <w:tblStyle w:val="ab"/>
        <w:tblW w:w="0" w:type="auto"/>
        <w:tblInd w:w="108" w:type="dxa"/>
        <w:tblLook w:val="04A0"/>
      </w:tblPr>
      <w:tblGrid>
        <w:gridCol w:w="1560"/>
        <w:gridCol w:w="1275"/>
        <w:gridCol w:w="1560"/>
        <w:gridCol w:w="1876"/>
        <w:gridCol w:w="1792"/>
        <w:gridCol w:w="1791"/>
      </w:tblGrid>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担当部門</w:t>
            </w:r>
          </w:p>
        </w:tc>
        <w:tc>
          <w:tcPr>
            <w:tcW w:w="8294" w:type="dxa"/>
            <w:gridSpan w:val="5"/>
          </w:tcPr>
          <w:p w:rsidR="00CF18D9" w:rsidRDefault="00CF18D9" w:rsidP="009A01A3">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所在地</w:t>
            </w:r>
          </w:p>
        </w:tc>
        <w:tc>
          <w:tcPr>
            <w:tcW w:w="8294" w:type="dxa"/>
            <w:gridSpan w:val="5"/>
          </w:tcPr>
          <w:p w:rsidR="00CF18D9" w:rsidRDefault="00CF18D9" w:rsidP="009A01A3">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代表者</w:t>
            </w:r>
          </w:p>
        </w:tc>
        <w:tc>
          <w:tcPr>
            <w:tcW w:w="8294" w:type="dxa"/>
            <w:gridSpan w:val="5"/>
          </w:tcPr>
          <w:p w:rsidR="00CF18D9" w:rsidRDefault="00CF18D9" w:rsidP="009A01A3">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代表電話番号</w:t>
            </w:r>
          </w:p>
        </w:tc>
        <w:tc>
          <w:tcPr>
            <w:tcW w:w="8294" w:type="dxa"/>
            <w:gridSpan w:val="5"/>
          </w:tcPr>
          <w:p w:rsidR="00CF18D9" w:rsidRDefault="00CF18D9" w:rsidP="009A01A3">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ＦＡＸ</w:t>
            </w:r>
          </w:p>
        </w:tc>
        <w:tc>
          <w:tcPr>
            <w:tcW w:w="8294" w:type="dxa"/>
            <w:gridSpan w:val="5"/>
          </w:tcPr>
          <w:p w:rsidR="00CF18D9" w:rsidRDefault="00CF18D9" w:rsidP="009A01A3">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連絡順位</w:t>
            </w:r>
          </w:p>
        </w:tc>
        <w:tc>
          <w:tcPr>
            <w:tcW w:w="1275" w:type="dxa"/>
            <w:vAlign w:val="center"/>
          </w:tcPr>
          <w:p w:rsidR="00CF18D9" w:rsidRDefault="00CF18D9" w:rsidP="00CF18D9">
            <w:pPr>
              <w:jc w:val="center"/>
              <w:rPr>
                <w:rFonts w:asciiTheme="minorEastAsia" w:hAnsiTheme="minorEastAsia"/>
                <w:sz w:val="22"/>
              </w:rPr>
            </w:pPr>
            <w:r>
              <w:rPr>
                <w:rFonts w:asciiTheme="minorEastAsia" w:hAnsiTheme="minorEastAsia" w:hint="eastAsia"/>
                <w:sz w:val="22"/>
              </w:rPr>
              <w:t>職名</w:t>
            </w:r>
          </w:p>
        </w:tc>
        <w:tc>
          <w:tcPr>
            <w:tcW w:w="1560" w:type="dxa"/>
            <w:vAlign w:val="center"/>
          </w:tcPr>
          <w:p w:rsidR="00CF18D9" w:rsidRDefault="00CF18D9" w:rsidP="00CF18D9">
            <w:pPr>
              <w:jc w:val="center"/>
              <w:rPr>
                <w:rFonts w:asciiTheme="minorEastAsia" w:hAnsiTheme="minorEastAsia"/>
                <w:sz w:val="22"/>
              </w:rPr>
            </w:pPr>
            <w:r>
              <w:rPr>
                <w:rFonts w:asciiTheme="minorEastAsia" w:hAnsiTheme="minorEastAsia" w:hint="eastAsia"/>
                <w:sz w:val="22"/>
              </w:rPr>
              <w:t>氏名</w:t>
            </w:r>
          </w:p>
        </w:tc>
        <w:tc>
          <w:tcPr>
            <w:tcW w:w="1876" w:type="dxa"/>
            <w:vAlign w:val="center"/>
          </w:tcPr>
          <w:p w:rsidR="00CF18D9" w:rsidRPr="00CF18D9" w:rsidRDefault="00CF18D9" w:rsidP="00CF18D9">
            <w:pPr>
              <w:jc w:val="center"/>
              <w:rPr>
                <w:rFonts w:asciiTheme="minorEastAsia" w:hAnsiTheme="minorEastAsia"/>
                <w:sz w:val="20"/>
              </w:rPr>
            </w:pPr>
            <w:r w:rsidRPr="00CF18D9">
              <w:rPr>
                <w:rFonts w:asciiTheme="minorEastAsia" w:hAnsiTheme="minorEastAsia" w:hint="eastAsia"/>
                <w:sz w:val="20"/>
              </w:rPr>
              <w:t>電話番号（勤務内）</w:t>
            </w:r>
          </w:p>
        </w:tc>
        <w:tc>
          <w:tcPr>
            <w:tcW w:w="1792" w:type="dxa"/>
            <w:vAlign w:val="center"/>
          </w:tcPr>
          <w:p w:rsidR="00CF18D9" w:rsidRPr="00CF18D9" w:rsidRDefault="00CF18D9" w:rsidP="00CF18D9">
            <w:pPr>
              <w:jc w:val="center"/>
              <w:rPr>
                <w:rFonts w:asciiTheme="minorEastAsia" w:hAnsiTheme="minorEastAsia"/>
                <w:sz w:val="20"/>
              </w:rPr>
            </w:pPr>
            <w:r w:rsidRPr="00CF18D9">
              <w:rPr>
                <w:rFonts w:asciiTheme="minorEastAsia" w:hAnsiTheme="minorEastAsia" w:hint="eastAsia"/>
                <w:sz w:val="20"/>
              </w:rPr>
              <w:t>電話番号（携帯）</w:t>
            </w:r>
          </w:p>
        </w:tc>
        <w:tc>
          <w:tcPr>
            <w:tcW w:w="1791" w:type="dxa"/>
            <w:vAlign w:val="center"/>
          </w:tcPr>
          <w:p w:rsidR="00CF18D9" w:rsidRDefault="00CF18D9" w:rsidP="00CF18D9">
            <w:pPr>
              <w:jc w:val="center"/>
              <w:rPr>
                <w:rFonts w:asciiTheme="minorEastAsia" w:hAnsiTheme="minorEastAsia"/>
                <w:sz w:val="22"/>
              </w:rPr>
            </w:pPr>
            <w:r w:rsidRPr="00CF18D9">
              <w:rPr>
                <w:rFonts w:asciiTheme="minorEastAsia" w:hAnsiTheme="minorEastAsia" w:hint="eastAsia"/>
                <w:sz w:val="20"/>
              </w:rPr>
              <w:t>メールアドレス</w:t>
            </w: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第１順位者</w:t>
            </w:r>
          </w:p>
        </w:tc>
        <w:tc>
          <w:tcPr>
            <w:tcW w:w="1275" w:type="dxa"/>
          </w:tcPr>
          <w:p w:rsidR="00CF18D9" w:rsidRDefault="00CF18D9" w:rsidP="009A01A3">
            <w:pPr>
              <w:rPr>
                <w:rFonts w:asciiTheme="minorEastAsia" w:hAnsiTheme="minorEastAsia"/>
                <w:sz w:val="22"/>
              </w:rPr>
            </w:pPr>
          </w:p>
        </w:tc>
        <w:tc>
          <w:tcPr>
            <w:tcW w:w="1560" w:type="dxa"/>
          </w:tcPr>
          <w:p w:rsidR="00CF18D9" w:rsidRDefault="00CF18D9" w:rsidP="009A01A3">
            <w:pPr>
              <w:rPr>
                <w:rFonts w:asciiTheme="minorEastAsia" w:hAnsiTheme="minorEastAsia"/>
                <w:sz w:val="22"/>
              </w:rPr>
            </w:pPr>
          </w:p>
        </w:tc>
        <w:tc>
          <w:tcPr>
            <w:tcW w:w="1876" w:type="dxa"/>
          </w:tcPr>
          <w:p w:rsidR="00CF18D9" w:rsidRDefault="00CF18D9" w:rsidP="009A01A3">
            <w:pPr>
              <w:rPr>
                <w:rFonts w:asciiTheme="minorEastAsia" w:hAnsiTheme="minorEastAsia"/>
                <w:sz w:val="22"/>
              </w:rPr>
            </w:pPr>
          </w:p>
        </w:tc>
        <w:tc>
          <w:tcPr>
            <w:tcW w:w="1792" w:type="dxa"/>
          </w:tcPr>
          <w:p w:rsidR="00CF18D9" w:rsidRDefault="00CF18D9" w:rsidP="009A01A3">
            <w:pPr>
              <w:rPr>
                <w:rFonts w:asciiTheme="minorEastAsia" w:hAnsiTheme="minorEastAsia"/>
                <w:sz w:val="22"/>
              </w:rPr>
            </w:pPr>
          </w:p>
        </w:tc>
        <w:tc>
          <w:tcPr>
            <w:tcW w:w="1791" w:type="dxa"/>
          </w:tcPr>
          <w:p w:rsidR="00CF18D9" w:rsidRDefault="00CF18D9" w:rsidP="009A01A3">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第２順位者</w:t>
            </w:r>
          </w:p>
        </w:tc>
        <w:tc>
          <w:tcPr>
            <w:tcW w:w="1275" w:type="dxa"/>
          </w:tcPr>
          <w:p w:rsidR="00CF18D9" w:rsidRDefault="00CF18D9" w:rsidP="009A01A3">
            <w:pPr>
              <w:rPr>
                <w:rFonts w:asciiTheme="minorEastAsia" w:hAnsiTheme="minorEastAsia"/>
                <w:sz w:val="22"/>
              </w:rPr>
            </w:pPr>
          </w:p>
        </w:tc>
        <w:tc>
          <w:tcPr>
            <w:tcW w:w="1560" w:type="dxa"/>
          </w:tcPr>
          <w:p w:rsidR="00CF18D9" w:rsidRDefault="00CF18D9" w:rsidP="009A01A3">
            <w:pPr>
              <w:rPr>
                <w:rFonts w:asciiTheme="minorEastAsia" w:hAnsiTheme="minorEastAsia"/>
                <w:sz w:val="22"/>
              </w:rPr>
            </w:pPr>
          </w:p>
        </w:tc>
        <w:tc>
          <w:tcPr>
            <w:tcW w:w="1876" w:type="dxa"/>
          </w:tcPr>
          <w:p w:rsidR="00CF18D9" w:rsidRDefault="00CF18D9" w:rsidP="009A01A3">
            <w:pPr>
              <w:rPr>
                <w:rFonts w:asciiTheme="minorEastAsia" w:hAnsiTheme="minorEastAsia"/>
                <w:sz w:val="22"/>
              </w:rPr>
            </w:pPr>
          </w:p>
        </w:tc>
        <w:tc>
          <w:tcPr>
            <w:tcW w:w="1792" w:type="dxa"/>
          </w:tcPr>
          <w:p w:rsidR="00CF18D9" w:rsidRDefault="00CF18D9" w:rsidP="009A01A3">
            <w:pPr>
              <w:rPr>
                <w:rFonts w:asciiTheme="minorEastAsia" w:hAnsiTheme="minorEastAsia"/>
                <w:sz w:val="22"/>
              </w:rPr>
            </w:pPr>
          </w:p>
        </w:tc>
        <w:tc>
          <w:tcPr>
            <w:tcW w:w="1791" w:type="dxa"/>
          </w:tcPr>
          <w:p w:rsidR="00CF18D9" w:rsidRDefault="00CF18D9" w:rsidP="009A01A3">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第３順位者</w:t>
            </w:r>
          </w:p>
        </w:tc>
        <w:tc>
          <w:tcPr>
            <w:tcW w:w="1275" w:type="dxa"/>
          </w:tcPr>
          <w:p w:rsidR="00CF18D9" w:rsidRDefault="00CF18D9" w:rsidP="009A01A3">
            <w:pPr>
              <w:rPr>
                <w:rFonts w:asciiTheme="minorEastAsia" w:hAnsiTheme="minorEastAsia"/>
                <w:sz w:val="22"/>
              </w:rPr>
            </w:pPr>
          </w:p>
        </w:tc>
        <w:tc>
          <w:tcPr>
            <w:tcW w:w="1560" w:type="dxa"/>
          </w:tcPr>
          <w:p w:rsidR="00CF18D9" w:rsidRDefault="00CF18D9" w:rsidP="009A01A3">
            <w:pPr>
              <w:rPr>
                <w:rFonts w:asciiTheme="minorEastAsia" w:hAnsiTheme="minorEastAsia"/>
                <w:sz w:val="22"/>
              </w:rPr>
            </w:pPr>
          </w:p>
        </w:tc>
        <w:tc>
          <w:tcPr>
            <w:tcW w:w="1876" w:type="dxa"/>
          </w:tcPr>
          <w:p w:rsidR="00CF18D9" w:rsidRDefault="00CF18D9" w:rsidP="009A01A3">
            <w:pPr>
              <w:rPr>
                <w:rFonts w:asciiTheme="minorEastAsia" w:hAnsiTheme="minorEastAsia"/>
                <w:sz w:val="22"/>
              </w:rPr>
            </w:pPr>
          </w:p>
        </w:tc>
        <w:tc>
          <w:tcPr>
            <w:tcW w:w="1792" w:type="dxa"/>
          </w:tcPr>
          <w:p w:rsidR="00CF18D9" w:rsidRDefault="00CF18D9" w:rsidP="009A01A3">
            <w:pPr>
              <w:rPr>
                <w:rFonts w:asciiTheme="minorEastAsia" w:hAnsiTheme="minorEastAsia"/>
                <w:sz w:val="22"/>
              </w:rPr>
            </w:pPr>
          </w:p>
        </w:tc>
        <w:tc>
          <w:tcPr>
            <w:tcW w:w="1791" w:type="dxa"/>
          </w:tcPr>
          <w:p w:rsidR="00CF18D9" w:rsidRDefault="00CF18D9" w:rsidP="009A01A3">
            <w:pPr>
              <w:rPr>
                <w:rFonts w:asciiTheme="minorEastAsia" w:hAnsiTheme="minorEastAsia"/>
                <w:sz w:val="22"/>
              </w:rPr>
            </w:pPr>
          </w:p>
        </w:tc>
      </w:tr>
    </w:tbl>
    <w:p w:rsidR="00CF18D9" w:rsidRDefault="00CF18D9" w:rsidP="00CF18D9">
      <w:pPr>
        <w:rPr>
          <w:rFonts w:asciiTheme="minorEastAsia" w:hAnsiTheme="minorEastAsia"/>
          <w:sz w:val="22"/>
        </w:rPr>
      </w:pPr>
    </w:p>
    <w:p w:rsidR="00CF18D9" w:rsidRPr="00CF18D9" w:rsidRDefault="00CF18D9" w:rsidP="00CF18D9">
      <w:pPr>
        <w:jc w:val="left"/>
        <w:rPr>
          <w:rFonts w:asciiTheme="majorEastAsia" w:eastAsiaTheme="majorEastAsia" w:hAnsiTheme="majorEastAsia"/>
          <w:b/>
          <w:sz w:val="24"/>
        </w:rPr>
      </w:pPr>
      <w:r>
        <w:rPr>
          <w:rFonts w:asciiTheme="majorEastAsia" w:eastAsiaTheme="majorEastAsia" w:hAnsiTheme="majorEastAsia" w:hint="eastAsia"/>
          <w:b/>
          <w:sz w:val="24"/>
        </w:rPr>
        <w:t>（施設名</w:t>
      </w:r>
      <w:r w:rsidR="009A3038">
        <w:rPr>
          <w:rFonts w:asciiTheme="majorEastAsia" w:eastAsiaTheme="majorEastAsia" w:hAnsiTheme="majorEastAsia" w:hint="eastAsia"/>
          <w:b/>
          <w:sz w:val="24"/>
        </w:rPr>
        <w:t>○○○</w:t>
      </w:r>
      <w:r>
        <w:rPr>
          <w:rFonts w:asciiTheme="majorEastAsia" w:eastAsiaTheme="majorEastAsia" w:hAnsiTheme="majorEastAsia" w:hint="eastAsia"/>
          <w:b/>
          <w:sz w:val="24"/>
        </w:rPr>
        <w:t>）</w:t>
      </w:r>
    </w:p>
    <w:p w:rsidR="00CF18D9" w:rsidRPr="00E66A15" w:rsidRDefault="00CF18D9" w:rsidP="00CF18D9">
      <w:pPr>
        <w:rPr>
          <w:rFonts w:asciiTheme="minorEastAsia" w:hAnsiTheme="minorEastAsia"/>
          <w:sz w:val="22"/>
        </w:rPr>
      </w:pPr>
    </w:p>
    <w:tbl>
      <w:tblPr>
        <w:tblStyle w:val="ab"/>
        <w:tblW w:w="0" w:type="auto"/>
        <w:tblInd w:w="108" w:type="dxa"/>
        <w:tblLook w:val="04A0"/>
      </w:tblPr>
      <w:tblGrid>
        <w:gridCol w:w="1560"/>
        <w:gridCol w:w="1275"/>
        <w:gridCol w:w="1560"/>
        <w:gridCol w:w="1876"/>
        <w:gridCol w:w="1792"/>
        <w:gridCol w:w="1791"/>
      </w:tblGrid>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担当部門</w:t>
            </w:r>
          </w:p>
        </w:tc>
        <w:tc>
          <w:tcPr>
            <w:tcW w:w="8294" w:type="dxa"/>
            <w:gridSpan w:val="5"/>
          </w:tcPr>
          <w:p w:rsidR="00CF18D9" w:rsidRDefault="00CF18D9" w:rsidP="00A4277A">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所在地</w:t>
            </w:r>
          </w:p>
        </w:tc>
        <w:tc>
          <w:tcPr>
            <w:tcW w:w="8294" w:type="dxa"/>
            <w:gridSpan w:val="5"/>
          </w:tcPr>
          <w:p w:rsidR="00CF18D9" w:rsidRDefault="00CF18D9" w:rsidP="00A4277A">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代表者</w:t>
            </w:r>
          </w:p>
        </w:tc>
        <w:tc>
          <w:tcPr>
            <w:tcW w:w="8294" w:type="dxa"/>
            <w:gridSpan w:val="5"/>
          </w:tcPr>
          <w:p w:rsidR="00CF18D9" w:rsidRDefault="00CF18D9" w:rsidP="00A4277A">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代表電話番号</w:t>
            </w:r>
          </w:p>
        </w:tc>
        <w:tc>
          <w:tcPr>
            <w:tcW w:w="8294" w:type="dxa"/>
            <w:gridSpan w:val="5"/>
          </w:tcPr>
          <w:p w:rsidR="00CF18D9" w:rsidRDefault="00CF18D9" w:rsidP="00A4277A">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ＦＡＸ</w:t>
            </w:r>
          </w:p>
        </w:tc>
        <w:tc>
          <w:tcPr>
            <w:tcW w:w="8294" w:type="dxa"/>
            <w:gridSpan w:val="5"/>
          </w:tcPr>
          <w:p w:rsidR="00CF18D9" w:rsidRDefault="00CF18D9" w:rsidP="00A4277A">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連絡順位</w:t>
            </w:r>
          </w:p>
        </w:tc>
        <w:tc>
          <w:tcPr>
            <w:tcW w:w="1275" w:type="dxa"/>
            <w:vAlign w:val="center"/>
          </w:tcPr>
          <w:p w:rsidR="00CF18D9" w:rsidRDefault="00CF18D9" w:rsidP="00CF18D9">
            <w:pPr>
              <w:jc w:val="center"/>
              <w:rPr>
                <w:rFonts w:asciiTheme="minorEastAsia" w:hAnsiTheme="minorEastAsia"/>
                <w:sz w:val="22"/>
              </w:rPr>
            </w:pPr>
            <w:r>
              <w:rPr>
                <w:rFonts w:asciiTheme="minorEastAsia" w:hAnsiTheme="minorEastAsia" w:hint="eastAsia"/>
                <w:sz w:val="22"/>
              </w:rPr>
              <w:t>職名</w:t>
            </w:r>
          </w:p>
        </w:tc>
        <w:tc>
          <w:tcPr>
            <w:tcW w:w="1560" w:type="dxa"/>
            <w:vAlign w:val="center"/>
          </w:tcPr>
          <w:p w:rsidR="00CF18D9" w:rsidRDefault="00CF18D9" w:rsidP="00CF18D9">
            <w:pPr>
              <w:jc w:val="center"/>
              <w:rPr>
                <w:rFonts w:asciiTheme="minorEastAsia" w:hAnsiTheme="minorEastAsia"/>
                <w:sz w:val="22"/>
              </w:rPr>
            </w:pPr>
            <w:r>
              <w:rPr>
                <w:rFonts w:asciiTheme="minorEastAsia" w:hAnsiTheme="minorEastAsia" w:hint="eastAsia"/>
                <w:sz w:val="22"/>
              </w:rPr>
              <w:t>氏名</w:t>
            </w:r>
          </w:p>
        </w:tc>
        <w:tc>
          <w:tcPr>
            <w:tcW w:w="1876" w:type="dxa"/>
            <w:vAlign w:val="center"/>
          </w:tcPr>
          <w:p w:rsidR="00CF18D9" w:rsidRPr="00CF18D9" w:rsidRDefault="00CF18D9" w:rsidP="00CF18D9">
            <w:pPr>
              <w:jc w:val="center"/>
              <w:rPr>
                <w:rFonts w:asciiTheme="minorEastAsia" w:hAnsiTheme="minorEastAsia"/>
                <w:sz w:val="20"/>
              </w:rPr>
            </w:pPr>
            <w:r w:rsidRPr="00CF18D9">
              <w:rPr>
                <w:rFonts w:asciiTheme="minorEastAsia" w:hAnsiTheme="minorEastAsia" w:hint="eastAsia"/>
                <w:sz w:val="20"/>
              </w:rPr>
              <w:t>電話番号（勤務内）</w:t>
            </w:r>
          </w:p>
        </w:tc>
        <w:tc>
          <w:tcPr>
            <w:tcW w:w="1792" w:type="dxa"/>
            <w:vAlign w:val="center"/>
          </w:tcPr>
          <w:p w:rsidR="00CF18D9" w:rsidRPr="00CF18D9" w:rsidRDefault="00CF18D9" w:rsidP="00CF18D9">
            <w:pPr>
              <w:jc w:val="center"/>
              <w:rPr>
                <w:rFonts w:asciiTheme="minorEastAsia" w:hAnsiTheme="minorEastAsia"/>
                <w:sz w:val="20"/>
              </w:rPr>
            </w:pPr>
            <w:r w:rsidRPr="00CF18D9">
              <w:rPr>
                <w:rFonts w:asciiTheme="minorEastAsia" w:hAnsiTheme="minorEastAsia" w:hint="eastAsia"/>
                <w:sz w:val="20"/>
              </w:rPr>
              <w:t>電話番号（携帯）</w:t>
            </w:r>
          </w:p>
        </w:tc>
        <w:tc>
          <w:tcPr>
            <w:tcW w:w="1791" w:type="dxa"/>
            <w:vAlign w:val="center"/>
          </w:tcPr>
          <w:p w:rsidR="00CF18D9" w:rsidRDefault="00CF18D9" w:rsidP="00CF18D9">
            <w:pPr>
              <w:jc w:val="center"/>
              <w:rPr>
                <w:rFonts w:asciiTheme="minorEastAsia" w:hAnsiTheme="minorEastAsia"/>
                <w:sz w:val="22"/>
              </w:rPr>
            </w:pPr>
            <w:r w:rsidRPr="00CF18D9">
              <w:rPr>
                <w:rFonts w:asciiTheme="minorEastAsia" w:hAnsiTheme="minorEastAsia" w:hint="eastAsia"/>
                <w:sz w:val="20"/>
              </w:rPr>
              <w:t>メールアドレス</w:t>
            </w: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第１順位者</w:t>
            </w:r>
          </w:p>
        </w:tc>
        <w:tc>
          <w:tcPr>
            <w:tcW w:w="1275" w:type="dxa"/>
          </w:tcPr>
          <w:p w:rsidR="00CF18D9" w:rsidRDefault="00CF18D9" w:rsidP="00A4277A">
            <w:pPr>
              <w:rPr>
                <w:rFonts w:asciiTheme="minorEastAsia" w:hAnsiTheme="minorEastAsia"/>
                <w:sz w:val="22"/>
              </w:rPr>
            </w:pPr>
          </w:p>
        </w:tc>
        <w:tc>
          <w:tcPr>
            <w:tcW w:w="1560" w:type="dxa"/>
          </w:tcPr>
          <w:p w:rsidR="00CF18D9" w:rsidRDefault="00CF18D9" w:rsidP="00A4277A">
            <w:pPr>
              <w:rPr>
                <w:rFonts w:asciiTheme="minorEastAsia" w:hAnsiTheme="minorEastAsia"/>
                <w:sz w:val="22"/>
              </w:rPr>
            </w:pPr>
          </w:p>
        </w:tc>
        <w:tc>
          <w:tcPr>
            <w:tcW w:w="1876" w:type="dxa"/>
          </w:tcPr>
          <w:p w:rsidR="00CF18D9" w:rsidRDefault="00CF18D9" w:rsidP="00A4277A">
            <w:pPr>
              <w:rPr>
                <w:rFonts w:asciiTheme="minorEastAsia" w:hAnsiTheme="minorEastAsia"/>
                <w:sz w:val="22"/>
              </w:rPr>
            </w:pPr>
          </w:p>
        </w:tc>
        <w:tc>
          <w:tcPr>
            <w:tcW w:w="1792" w:type="dxa"/>
          </w:tcPr>
          <w:p w:rsidR="00CF18D9" w:rsidRDefault="00CF18D9" w:rsidP="00A4277A">
            <w:pPr>
              <w:rPr>
                <w:rFonts w:asciiTheme="minorEastAsia" w:hAnsiTheme="minorEastAsia"/>
                <w:sz w:val="22"/>
              </w:rPr>
            </w:pPr>
          </w:p>
        </w:tc>
        <w:tc>
          <w:tcPr>
            <w:tcW w:w="1791" w:type="dxa"/>
          </w:tcPr>
          <w:p w:rsidR="00CF18D9" w:rsidRDefault="00CF18D9" w:rsidP="00A4277A">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第２順位者</w:t>
            </w:r>
          </w:p>
        </w:tc>
        <w:tc>
          <w:tcPr>
            <w:tcW w:w="1275" w:type="dxa"/>
          </w:tcPr>
          <w:p w:rsidR="00CF18D9" w:rsidRDefault="00CF18D9" w:rsidP="00A4277A">
            <w:pPr>
              <w:rPr>
                <w:rFonts w:asciiTheme="minorEastAsia" w:hAnsiTheme="minorEastAsia"/>
                <w:sz w:val="22"/>
              </w:rPr>
            </w:pPr>
          </w:p>
        </w:tc>
        <w:tc>
          <w:tcPr>
            <w:tcW w:w="1560" w:type="dxa"/>
          </w:tcPr>
          <w:p w:rsidR="00CF18D9" w:rsidRDefault="00CF18D9" w:rsidP="00A4277A">
            <w:pPr>
              <w:rPr>
                <w:rFonts w:asciiTheme="minorEastAsia" w:hAnsiTheme="minorEastAsia"/>
                <w:sz w:val="22"/>
              </w:rPr>
            </w:pPr>
          </w:p>
        </w:tc>
        <w:tc>
          <w:tcPr>
            <w:tcW w:w="1876" w:type="dxa"/>
          </w:tcPr>
          <w:p w:rsidR="00CF18D9" w:rsidRDefault="00CF18D9" w:rsidP="00A4277A">
            <w:pPr>
              <w:rPr>
                <w:rFonts w:asciiTheme="minorEastAsia" w:hAnsiTheme="minorEastAsia"/>
                <w:sz w:val="22"/>
              </w:rPr>
            </w:pPr>
          </w:p>
        </w:tc>
        <w:tc>
          <w:tcPr>
            <w:tcW w:w="1792" w:type="dxa"/>
          </w:tcPr>
          <w:p w:rsidR="00CF18D9" w:rsidRDefault="00CF18D9" w:rsidP="00A4277A">
            <w:pPr>
              <w:rPr>
                <w:rFonts w:asciiTheme="minorEastAsia" w:hAnsiTheme="minorEastAsia"/>
                <w:sz w:val="22"/>
              </w:rPr>
            </w:pPr>
          </w:p>
        </w:tc>
        <w:tc>
          <w:tcPr>
            <w:tcW w:w="1791" w:type="dxa"/>
          </w:tcPr>
          <w:p w:rsidR="00CF18D9" w:rsidRDefault="00CF18D9" w:rsidP="00A4277A">
            <w:pPr>
              <w:rPr>
                <w:rFonts w:asciiTheme="minorEastAsia" w:hAnsiTheme="minorEastAsia"/>
                <w:sz w:val="22"/>
              </w:rPr>
            </w:pPr>
          </w:p>
        </w:tc>
      </w:tr>
      <w:tr w:rsidR="00CF18D9" w:rsidTr="00CF18D9">
        <w:trPr>
          <w:trHeight w:val="567"/>
        </w:trPr>
        <w:tc>
          <w:tcPr>
            <w:tcW w:w="1560" w:type="dxa"/>
            <w:vAlign w:val="center"/>
          </w:tcPr>
          <w:p w:rsidR="00CF18D9" w:rsidRDefault="00CF18D9" w:rsidP="00CF18D9">
            <w:pPr>
              <w:rPr>
                <w:rFonts w:asciiTheme="minorEastAsia" w:hAnsiTheme="minorEastAsia"/>
                <w:sz w:val="22"/>
              </w:rPr>
            </w:pPr>
            <w:r>
              <w:rPr>
                <w:rFonts w:asciiTheme="minorEastAsia" w:hAnsiTheme="minorEastAsia" w:hint="eastAsia"/>
                <w:sz w:val="22"/>
              </w:rPr>
              <w:t>第３順位者</w:t>
            </w:r>
          </w:p>
        </w:tc>
        <w:tc>
          <w:tcPr>
            <w:tcW w:w="1275" w:type="dxa"/>
          </w:tcPr>
          <w:p w:rsidR="00CF18D9" w:rsidRDefault="00CF18D9" w:rsidP="00A4277A">
            <w:pPr>
              <w:rPr>
                <w:rFonts w:asciiTheme="minorEastAsia" w:hAnsiTheme="minorEastAsia"/>
                <w:sz w:val="22"/>
              </w:rPr>
            </w:pPr>
          </w:p>
        </w:tc>
        <w:tc>
          <w:tcPr>
            <w:tcW w:w="1560" w:type="dxa"/>
          </w:tcPr>
          <w:p w:rsidR="00CF18D9" w:rsidRDefault="00CF18D9" w:rsidP="00A4277A">
            <w:pPr>
              <w:rPr>
                <w:rFonts w:asciiTheme="minorEastAsia" w:hAnsiTheme="minorEastAsia"/>
                <w:sz w:val="22"/>
              </w:rPr>
            </w:pPr>
          </w:p>
        </w:tc>
        <w:tc>
          <w:tcPr>
            <w:tcW w:w="1876" w:type="dxa"/>
          </w:tcPr>
          <w:p w:rsidR="00CF18D9" w:rsidRDefault="00CF18D9" w:rsidP="00A4277A">
            <w:pPr>
              <w:rPr>
                <w:rFonts w:asciiTheme="minorEastAsia" w:hAnsiTheme="minorEastAsia"/>
                <w:sz w:val="22"/>
              </w:rPr>
            </w:pPr>
          </w:p>
        </w:tc>
        <w:tc>
          <w:tcPr>
            <w:tcW w:w="1792" w:type="dxa"/>
          </w:tcPr>
          <w:p w:rsidR="00CF18D9" w:rsidRDefault="00CF18D9" w:rsidP="00A4277A">
            <w:pPr>
              <w:rPr>
                <w:rFonts w:asciiTheme="minorEastAsia" w:hAnsiTheme="minorEastAsia"/>
                <w:sz w:val="22"/>
              </w:rPr>
            </w:pPr>
          </w:p>
        </w:tc>
        <w:tc>
          <w:tcPr>
            <w:tcW w:w="1791" w:type="dxa"/>
          </w:tcPr>
          <w:p w:rsidR="00CF18D9" w:rsidRDefault="00CF18D9" w:rsidP="00A4277A">
            <w:pPr>
              <w:rPr>
                <w:rFonts w:asciiTheme="minorEastAsia" w:hAnsiTheme="minorEastAsia"/>
                <w:sz w:val="22"/>
              </w:rPr>
            </w:pPr>
          </w:p>
        </w:tc>
      </w:tr>
    </w:tbl>
    <w:p w:rsidR="00CF18D9" w:rsidRPr="00CF18D9" w:rsidRDefault="00CF18D9" w:rsidP="00CF18D9">
      <w:pPr>
        <w:rPr>
          <w:rFonts w:asciiTheme="minorEastAsia" w:hAnsiTheme="minorEastAsia"/>
          <w:sz w:val="22"/>
        </w:rPr>
      </w:pPr>
    </w:p>
    <w:sectPr w:rsidR="00CF18D9" w:rsidRPr="00CF18D9" w:rsidSect="00E66A1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7F" w:rsidRDefault="001F4D7F" w:rsidP="00E66A15">
      <w:r>
        <w:separator/>
      </w:r>
    </w:p>
  </w:endnote>
  <w:endnote w:type="continuationSeparator" w:id="0">
    <w:p w:rsidR="001F4D7F" w:rsidRDefault="001F4D7F" w:rsidP="00E66A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7F" w:rsidRDefault="001F4D7F" w:rsidP="00E66A15">
      <w:r>
        <w:separator/>
      </w:r>
    </w:p>
  </w:footnote>
  <w:footnote w:type="continuationSeparator" w:id="0">
    <w:p w:rsidR="001F4D7F" w:rsidRDefault="001F4D7F" w:rsidP="00E66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A15"/>
    <w:rsid w:val="00087FA7"/>
    <w:rsid w:val="000F566C"/>
    <w:rsid w:val="00136076"/>
    <w:rsid w:val="001F4D7F"/>
    <w:rsid w:val="00243F1F"/>
    <w:rsid w:val="003329DA"/>
    <w:rsid w:val="0036250B"/>
    <w:rsid w:val="003B637B"/>
    <w:rsid w:val="0044330A"/>
    <w:rsid w:val="008C1A11"/>
    <w:rsid w:val="008E6A44"/>
    <w:rsid w:val="008E7DFB"/>
    <w:rsid w:val="00904035"/>
    <w:rsid w:val="009A01A3"/>
    <w:rsid w:val="009A3038"/>
    <w:rsid w:val="009F6A3C"/>
    <w:rsid w:val="00A13612"/>
    <w:rsid w:val="00A209C5"/>
    <w:rsid w:val="00A4277A"/>
    <w:rsid w:val="00AA4C63"/>
    <w:rsid w:val="00B371FD"/>
    <w:rsid w:val="00BD18D8"/>
    <w:rsid w:val="00C011AA"/>
    <w:rsid w:val="00C34DCE"/>
    <w:rsid w:val="00C57285"/>
    <w:rsid w:val="00C80497"/>
    <w:rsid w:val="00CF18D9"/>
    <w:rsid w:val="00D638B3"/>
    <w:rsid w:val="00D9315E"/>
    <w:rsid w:val="00E20352"/>
    <w:rsid w:val="00E26055"/>
    <w:rsid w:val="00E66A15"/>
    <w:rsid w:val="00F33358"/>
    <w:rsid w:val="00FB30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A15"/>
    <w:pPr>
      <w:tabs>
        <w:tab w:val="center" w:pos="4252"/>
        <w:tab w:val="right" w:pos="8504"/>
      </w:tabs>
      <w:snapToGrid w:val="0"/>
    </w:pPr>
  </w:style>
  <w:style w:type="character" w:customStyle="1" w:styleId="a4">
    <w:name w:val="ヘッダー (文字)"/>
    <w:basedOn w:val="a0"/>
    <w:link w:val="a3"/>
    <w:uiPriority w:val="99"/>
    <w:semiHidden/>
    <w:rsid w:val="00E66A15"/>
  </w:style>
  <w:style w:type="paragraph" w:styleId="a5">
    <w:name w:val="footer"/>
    <w:basedOn w:val="a"/>
    <w:link w:val="a6"/>
    <w:uiPriority w:val="99"/>
    <w:semiHidden/>
    <w:unhideWhenUsed/>
    <w:rsid w:val="00E66A15"/>
    <w:pPr>
      <w:tabs>
        <w:tab w:val="center" w:pos="4252"/>
        <w:tab w:val="right" w:pos="8504"/>
      </w:tabs>
      <w:snapToGrid w:val="0"/>
    </w:pPr>
  </w:style>
  <w:style w:type="character" w:customStyle="1" w:styleId="a6">
    <w:name w:val="フッター (文字)"/>
    <w:basedOn w:val="a0"/>
    <w:link w:val="a5"/>
    <w:uiPriority w:val="99"/>
    <w:semiHidden/>
    <w:rsid w:val="00E66A15"/>
  </w:style>
  <w:style w:type="paragraph" w:styleId="a7">
    <w:name w:val="Balloon Text"/>
    <w:basedOn w:val="a"/>
    <w:link w:val="a8"/>
    <w:uiPriority w:val="99"/>
    <w:semiHidden/>
    <w:unhideWhenUsed/>
    <w:rsid w:val="00E66A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6A1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011AA"/>
  </w:style>
  <w:style w:type="character" w:customStyle="1" w:styleId="aa">
    <w:name w:val="日付 (文字)"/>
    <w:basedOn w:val="a0"/>
    <w:link w:val="a9"/>
    <w:uiPriority w:val="99"/>
    <w:semiHidden/>
    <w:rsid w:val="00C011AA"/>
  </w:style>
  <w:style w:type="table" w:styleId="ab">
    <w:name w:val="Table Grid"/>
    <w:basedOn w:val="a1"/>
    <w:uiPriority w:val="59"/>
    <w:rsid w:val="00CF1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yoneda</dc:creator>
  <cp:keywords/>
  <dc:description/>
  <cp:lastModifiedBy>yoneda</cp:lastModifiedBy>
  <cp:revision>17</cp:revision>
  <dcterms:created xsi:type="dcterms:W3CDTF">2012-04-20T02:22:00Z</dcterms:created>
  <dcterms:modified xsi:type="dcterms:W3CDTF">2012-05-14T01:14:00Z</dcterms:modified>
</cp:coreProperties>
</file>